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06D" w:rsidRPr="00AD206D" w:rsidRDefault="00AD206D" w:rsidP="00AD206D">
      <w:pPr>
        <w:shd w:val="clear" w:color="auto" w:fill="FFFFFF"/>
        <w:spacing w:after="150" w:line="315" w:lineRule="atLeast"/>
        <w:jc w:val="center"/>
        <w:rPr>
          <w:rFonts w:ascii="Times New Roman" w:eastAsia="Times New Roman" w:hAnsi="Times New Roman" w:cs="Times New Roman"/>
          <w:b/>
          <w:bCs/>
          <w:color w:val="CC0066"/>
          <w:sz w:val="48"/>
          <w:szCs w:val="48"/>
          <w:lang w:eastAsia="ru-RU"/>
        </w:rPr>
      </w:pPr>
      <w:r w:rsidRPr="00AD206D">
        <w:rPr>
          <w:rFonts w:ascii="Times New Roman" w:eastAsia="Times New Roman" w:hAnsi="Times New Roman" w:cs="Times New Roman"/>
          <w:b/>
          <w:bCs/>
          <w:color w:val="CC0066"/>
          <w:sz w:val="48"/>
          <w:szCs w:val="48"/>
          <w:lang w:eastAsia="ru-RU"/>
        </w:rPr>
        <w:t>Дидактический материал для закреплен</w:t>
      </w:r>
      <w:r>
        <w:rPr>
          <w:rFonts w:ascii="Times New Roman" w:eastAsia="Times New Roman" w:hAnsi="Times New Roman" w:cs="Times New Roman"/>
          <w:b/>
          <w:bCs/>
          <w:color w:val="CC0066"/>
          <w:sz w:val="48"/>
          <w:szCs w:val="48"/>
          <w:lang w:eastAsia="ru-RU"/>
        </w:rPr>
        <w:t>ия по лексической теме: "Осень"</w:t>
      </w:r>
      <w:bookmarkStart w:id="0" w:name="_GoBack"/>
      <w:bookmarkEnd w:id="0"/>
    </w:p>
    <w:p w:rsidR="00AD206D" w:rsidRDefault="00AD206D" w:rsidP="00AD206D">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AD206D">
        <w:rPr>
          <w:rFonts w:ascii="Times New Roman" w:eastAsia="Times New Roman" w:hAnsi="Times New Roman" w:cs="Times New Roman"/>
          <w:color w:val="000000"/>
          <w:sz w:val="28"/>
          <w:szCs w:val="28"/>
          <w:shd w:val="clear" w:color="auto" w:fill="FFFFFF"/>
          <w:lang w:eastAsia="ru-RU"/>
        </w:rPr>
        <w:t> Обобщение знаний обучающихся о времени года – осени.</w:t>
      </w:r>
      <w:r w:rsidRPr="00AD206D">
        <w:rPr>
          <w:rFonts w:ascii="Times New Roman" w:eastAsia="Times New Roman" w:hAnsi="Times New Roman" w:cs="Times New Roman"/>
          <w:color w:val="000000"/>
          <w:sz w:val="28"/>
          <w:szCs w:val="28"/>
          <w:lang w:eastAsia="ru-RU"/>
        </w:rPr>
        <w:br/>
      </w:r>
    </w:p>
    <w:p w:rsidR="00AD206D" w:rsidRDefault="00AD206D" w:rsidP="00AD206D">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AD206D">
        <w:rPr>
          <w:rFonts w:ascii="Times New Roman" w:eastAsia="Times New Roman" w:hAnsi="Times New Roman" w:cs="Times New Roman"/>
          <w:color w:val="000000"/>
          <w:sz w:val="28"/>
          <w:szCs w:val="28"/>
          <w:shd w:val="clear" w:color="auto" w:fill="FFFFFF"/>
          <w:lang w:eastAsia="ru-RU"/>
        </w:rPr>
        <w:t> Развивать связную речь, коммуникативные навыки, слуховое и зрительное внимание, мышление;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Совершенствовать грамматический строй речи;</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Воспитывать любознательность.</w:t>
      </w:r>
      <w:r w:rsidRPr="00AD206D">
        <w:rPr>
          <w:rFonts w:ascii="Times New Roman" w:eastAsia="Times New Roman" w:hAnsi="Times New Roman" w:cs="Times New Roman"/>
          <w:color w:val="000000"/>
          <w:sz w:val="28"/>
          <w:szCs w:val="28"/>
          <w:lang w:eastAsia="ru-RU"/>
        </w:rPr>
        <w:br/>
      </w:r>
    </w:p>
    <w:p w:rsidR="00AD206D" w:rsidRDefault="00AD206D" w:rsidP="00AD206D">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Описание: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Известно, что хорошее владение речью играет значительную роль не только в повседневной жизни, но и в профессиональной деятельности человека. Более приятное впечатление на окружающих производит тот, кто является интересным собеседником, может эффектно и доходчиво изложить свои мысли.</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Хорошее владение родным языком, речью – это искусство, которому надо учиться.</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Для чего необходимо развивать устную речь?</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Уметь общаться с разными людьми в различных ситуациях</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Выражать свои мысли и чувства</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Говорить красиво, правильно и приятно для слушателей.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xml:space="preserve">Речь служит источником знаний об окружающем мире, средством общения и взаимопонимания. В связи с этим, </w:t>
      </w:r>
      <w:proofErr w:type="gramStart"/>
      <w:r w:rsidRPr="00AD206D">
        <w:rPr>
          <w:rFonts w:ascii="Times New Roman" w:eastAsia="Times New Roman" w:hAnsi="Times New Roman" w:cs="Times New Roman"/>
          <w:color w:val="000000"/>
          <w:sz w:val="28"/>
          <w:szCs w:val="28"/>
          <w:shd w:val="clear" w:color="auto" w:fill="FFFFFF"/>
          <w:lang w:eastAsia="ru-RU"/>
        </w:rPr>
        <w:t>важное значение</w:t>
      </w:r>
      <w:proofErr w:type="gramEnd"/>
      <w:r w:rsidRPr="00AD206D">
        <w:rPr>
          <w:rFonts w:ascii="Times New Roman" w:eastAsia="Times New Roman" w:hAnsi="Times New Roman" w:cs="Times New Roman"/>
          <w:color w:val="000000"/>
          <w:sz w:val="28"/>
          <w:szCs w:val="28"/>
          <w:shd w:val="clear" w:color="auto" w:fill="FFFFFF"/>
          <w:lang w:eastAsia="ru-RU"/>
        </w:rPr>
        <w:t xml:space="preserve"> приобретает умение детей пользоваться речью.</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Каждый ребенок испытывает потребность в общении. Потребность в общении – одна из самых главных в жизни человека. Вступая в отношения с окружающим нас миром, мы сообщаем информацию о себе, взамен получаем интересующие нас сведения, анализируем их и планируем свою деятельность на основе этого анализа. И, конечно, детям хочется, чтобы их понимали. Дети часто испытывают затруднения при описании людей, предметов, явлений. Даже, несмотря на достаточный словарный запас, большинство детей не умеют правильно говорить, им трудно формулировать свои мысли, они не могут полноценно участвовать в беседе, вести диалог.</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Формирование связной речи является главной задачей речевого воспитания. Хорошая речь – важное условие развития личности ребенка.</w:t>
      </w:r>
      <w:r w:rsidRPr="00AD206D">
        <w:rPr>
          <w:rFonts w:ascii="Times New Roman" w:eastAsia="Times New Roman" w:hAnsi="Times New Roman" w:cs="Times New Roman"/>
          <w:color w:val="000000"/>
          <w:sz w:val="28"/>
          <w:szCs w:val="28"/>
          <w:lang w:eastAsia="ru-RU"/>
        </w:rPr>
        <w:br/>
      </w:r>
    </w:p>
    <w:p w:rsidR="00AD206D" w:rsidRDefault="00AD206D" w:rsidP="00AD206D">
      <w:pPr>
        <w:spacing w:after="0" w:line="240" w:lineRule="auto"/>
        <w:rPr>
          <w:rFonts w:ascii="Times New Roman" w:eastAsia="Times New Roman" w:hAnsi="Times New Roman" w:cs="Times New Roman"/>
          <w:b/>
          <w:bCs/>
          <w:color w:val="000000"/>
          <w:sz w:val="28"/>
          <w:szCs w:val="28"/>
          <w:bdr w:val="none" w:sz="0" w:space="0" w:color="auto" w:frame="1"/>
          <w:shd w:val="clear" w:color="auto" w:fill="FFFFFF"/>
          <w:lang w:eastAsia="ru-RU"/>
        </w:rPr>
      </w:pP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Дидактическая игра</w:t>
      </w:r>
      <w:r w:rsidRPr="00AD206D">
        <w:rPr>
          <w:rFonts w:ascii="Times New Roman" w:eastAsia="Times New Roman" w:hAnsi="Times New Roman" w:cs="Times New Roman"/>
          <w:color w:val="000000"/>
          <w:sz w:val="28"/>
          <w:szCs w:val="28"/>
          <w:shd w:val="clear" w:color="auto" w:fill="FFFFFF"/>
          <w:lang w:eastAsia="ru-RU"/>
        </w:rPr>
        <w:t xml:space="preserve"> – прекрасное средство обучения и развития, используемое при усвоении любого программного материала. Специально подобранные игры и упражнения дают возможность благоприятно воздействовать на все компоненты речи. В игре ребенок получает </w:t>
      </w:r>
      <w:r w:rsidRPr="00AD206D">
        <w:rPr>
          <w:rFonts w:ascii="Times New Roman" w:eastAsia="Times New Roman" w:hAnsi="Times New Roman" w:cs="Times New Roman"/>
          <w:color w:val="000000"/>
          <w:sz w:val="28"/>
          <w:szCs w:val="28"/>
          <w:shd w:val="clear" w:color="auto" w:fill="FFFFFF"/>
          <w:lang w:eastAsia="ru-RU"/>
        </w:rPr>
        <w:lastRenderedPageBreak/>
        <w:t>возможность обогащать и закреплять словарь, формировать грамматические категории, развивать связную речь, расширять знания об окружающем мире, развивать словесное творчество, развивать коммуникативные навыки. Предлагаемые задания направлены на закрепление материала по лексической теме: «Осень». Это своеобразное домашнее задание, которое интересно выполнять с детьми после логопедического занятия дома, на прогулке.</w:t>
      </w:r>
      <w:r w:rsidRPr="00AD206D">
        <w:rPr>
          <w:rFonts w:ascii="Times New Roman" w:eastAsia="Times New Roman" w:hAnsi="Times New Roman" w:cs="Times New Roman"/>
          <w:color w:val="000000"/>
          <w:sz w:val="28"/>
          <w:szCs w:val="28"/>
          <w:lang w:eastAsia="ru-RU"/>
        </w:rPr>
        <w:br/>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Материал</w:t>
      </w:r>
      <w:r w:rsidRPr="00AD206D">
        <w:rPr>
          <w:rFonts w:ascii="Times New Roman" w:eastAsia="Times New Roman" w:hAnsi="Times New Roman" w:cs="Times New Roman"/>
          <w:color w:val="000000"/>
          <w:sz w:val="28"/>
          <w:szCs w:val="28"/>
          <w:shd w:val="clear" w:color="auto" w:fill="FFFFFF"/>
          <w:lang w:eastAsia="ru-RU"/>
        </w:rPr>
        <w:t> будет полезен воспитателям, учителям начальной школы, родителям, логопедам.</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«Читай, добавляй, предложения составляй».</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19DAC79A" wp14:editId="79282A78">
            <wp:extent cx="4074160" cy="5956935"/>
            <wp:effectExtent l="0" t="0" r="2540" b="5715"/>
            <wp:docPr id="1" name="Рисунок 1" descr="https://kladraz.ru/upload/blogs2/2016/2/9514_058fbdcb7b01a90ad9e7fdc5498023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adraz.ru/upload/blogs2/2016/2/9514_058fbdcb7b01a90ad9e7fdc5498023b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4160" cy="595693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14F24165" wp14:editId="2CC386A6">
            <wp:extent cx="5956935" cy="4478020"/>
            <wp:effectExtent l="0" t="0" r="5715" b="0"/>
            <wp:docPr id="2" name="Рисунок 2" descr="https://kladraz.ru/upload/blogs2/2016/2/9514_d71cfcfda90c13fec292ca32621c0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ladraz.ru/upload/blogs2/2016/2/9514_d71cfcfda90c13fec292ca32621c0bf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6935" cy="447802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«Расположи слова по порядку, составь правильное предложение».</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Сапоги, резиновые сапоги, обувь. </w:t>
      </w:r>
      <w:r w:rsidRPr="00AD206D">
        <w:rPr>
          <w:rFonts w:ascii="Times New Roman" w:eastAsia="Times New Roman" w:hAnsi="Times New Roman" w:cs="Times New Roman"/>
          <w:i/>
          <w:iCs/>
          <w:color w:val="000000"/>
          <w:sz w:val="28"/>
          <w:szCs w:val="28"/>
          <w:bdr w:val="none" w:sz="0" w:space="0" w:color="auto" w:frame="1"/>
          <w:shd w:val="clear" w:color="auto" w:fill="FFFFFF"/>
          <w:lang w:eastAsia="ru-RU"/>
        </w:rPr>
        <w:t>(Резиновые сапоги – это обувь)</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641168AB" wp14:editId="0AE94436">
            <wp:extent cx="5956935" cy="3966845"/>
            <wp:effectExtent l="0" t="0" r="5715" b="0"/>
            <wp:docPr id="3" name="Рисунок 3" descr="https://kladraz.ru/upload/blogs2/2016/2/1_7a9f24216f2d8b9218ceb738e7533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adraz.ru/upload/blogs2/2016/2/1_7a9f24216f2d8b9218ceb738e753355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6935" cy="396684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"Любимые стихи"</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Послушай стихотворение. Найди предложения. Прочитай выразительно.</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i/>
          <w:iCs/>
          <w:color w:val="000000"/>
          <w:sz w:val="28"/>
          <w:szCs w:val="28"/>
          <w:bdr w:val="none" w:sz="0" w:space="0" w:color="auto" w:frame="1"/>
          <w:shd w:val="clear" w:color="auto" w:fill="FFFFFF"/>
          <w:lang w:eastAsia="ru-RU"/>
        </w:rPr>
        <w:t>Чтобы дать детям почувствовать красоту поэтического слова, взрослый сам должен чувствовать её и уметь передать в своём исполнении. Нельзя читать произведение монотонно, невыразительно.</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Осень.</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Поспевает брусника.</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Стали дни холоднее,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И от птичьего крика</w:t>
      </w:r>
      <w:proofErr w:type="gramStart"/>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w:t>
      </w:r>
      <w:proofErr w:type="gramEnd"/>
      <w:r w:rsidRPr="00AD206D">
        <w:rPr>
          <w:rFonts w:ascii="Times New Roman" w:eastAsia="Times New Roman" w:hAnsi="Times New Roman" w:cs="Times New Roman"/>
          <w:color w:val="000000"/>
          <w:sz w:val="28"/>
          <w:szCs w:val="28"/>
          <w:shd w:val="clear" w:color="auto" w:fill="FFFFFF"/>
          <w:lang w:eastAsia="ru-RU"/>
        </w:rPr>
        <w:t xml:space="preserve"> сердце только грустнее.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Стаи птиц улетают,</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Прочь за синее море.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Все деревья блистают</w:t>
      </w:r>
      <w:proofErr w:type="gramStart"/>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w:t>
      </w:r>
      <w:proofErr w:type="gramEnd"/>
      <w:r w:rsidRPr="00AD206D">
        <w:rPr>
          <w:rFonts w:ascii="Times New Roman" w:eastAsia="Times New Roman" w:hAnsi="Times New Roman" w:cs="Times New Roman"/>
          <w:color w:val="000000"/>
          <w:sz w:val="28"/>
          <w:szCs w:val="28"/>
          <w:shd w:val="clear" w:color="auto" w:fill="FFFFFF"/>
          <w:lang w:eastAsia="ru-RU"/>
        </w:rPr>
        <w:t xml:space="preserve"> разноцветном уборе.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Солнце реже смеется,</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Нет в цветах благовонья.</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Скоро Осень проснется</w:t>
      </w:r>
      <w:proofErr w:type="gramStart"/>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И</w:t>
      </w:r>
      <w:proofErr w:type="gramEnd"/>
      <w:r w:rsidRPr="00AD206D">
        <w:rPr>
          <w:rFonts w:ascii="Times New Roman" w:eastAsia="Times New Roman" w:hAnsi="Times New Roman" w:cs="Times New Roman"/>
          <w:color w:val="000000"/>
          <w:sz w:val="28"/>
          <w:szCs w:val="28"/>
          <w:shd w:val="clear" w:color="auto" w:fill="FFFFFF"/>
          <w:lang w:eastAsia="ru-RU"/>
        </w:rPr>
        <w:t xml:space="preserve"> заплачет спросонья.</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31EA8829" wp14:editId="0D765DBF">
            <wp:extent cx="5943600" cy="4208780"/>
            <wp:effectExtent l="0" t="0" r="0" b="1270"/>
            <wp:docPr id="4" name="Рисунок 4" descr="https://kladraz.ru/upload/blogs2/2016/2/9514_90de91781e0827c82122db716723e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adraz.ru/upload/blogs2/2016/2/9514_90de91781e0827c82122db716723e7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08780"/>
                    </a:xfrm>
                    <a:prstGeom prst="rect">
                      <a:avLst/>
                    </a:prstGeom>
                    <a:noFill/>
                    <a:ln>
                      <a:noFill/>
                    </a:ln>
                  </pic:spPr>
                </pic:pic>
              </a:graphicData>
            </a:graphic>
          </wp:inline>
        </w:drawing>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Осень.</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roofErr w:type="gramStart"/>
      <w:r w:rsidRPr="00AD206D">
        <w:rPr>
          <w:rFonts w:ascii="Times New Roman" w:eastAsia="Times New Roman" w:hAnsi="Times New Roman" w:cs="Times New Roman"/>
          <w:color w:val="000000"/>
          <w:sz w:val="28"/>
          <w:szCs w:val="28"/>
          <w:shd w:val="clear" w:color="auto" w:fill="FFFFFF"/>
          <w:lang w:eastAsia="ru-RU"/>
        </w:rPr>
        <w:t>Кроет уж лист золотой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Влажную землю в лесу…</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Смело топчу</w:t>
      </w:r>
      <w:proofErr w:type="gramEnd"/>
      <w:r w:rsidRPr="00AD206D">
        <w:rPr>
          <w:rFonts w:ascii="Times New Roman" w:eastAsia="Times New Roman" w:hAnsi="Times New Roman" w:cs="Times New Roman"/>
          <w:color w:val="000000"/>
          <w:sz w:val="28"/>
          <w:szCs w:val="28"/>
          <w:shd w:val="clear" w:color="auto" w:fill="FFFFFF"/>
          <w:lang w:eastAsia="ru-RU"/>
        </w:rPr>
        <w:t xml:space="preserve"> я ногой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Внешнюю леса красу.</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 холоду щеки горят:</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Любо в лесу мне бежать,</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Слышать, как сучья трещат,</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Листья ногой загребать!..</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(А. Н. Майков)</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10F71B7E" wp14:editId="72E65F9A">
            <wp:extent cx="5486400" cy="5943600"/>
            <wp:effectExtent l="0" t="0" r="0" b="0"/>
            <wp:docPr id="5" name="Рисунок 5" descr="https://kladraz.ru/upload/blogs2/2016/2/9514_bb60772bdc806c36e5aa2950a0571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ladraz.ru/upload/blogs2/2016/2/9514_bb60772bdc806c36e5aa2950a057165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94360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Прочитай стихотворение. Придумай название.</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0AEE84F2" wp14:editId="7B6EDDE6">
            <wp:extent cx="5956935" cy="4935220"/>
            <wp:effectExtent l="0" t="0" r="5715" b="0"/>
            <wp:docPr id="6" name="Рисунок 6" descr="https://kladraz.ru/upload/blogs2/2016/2/9514_4c27b4b0a65f8d0f84e541a0a6f59a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ladraz.ru/upload/blogs2/2016/2/9514_4c27b4b0a65f8d0f84e541a0a6f59a6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935" cy="493522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6743C447" wp14:editId="2DCDBE39">
            <wp:extent cx="5997575" cy="5822315"/>
            <wp:effectExtent l="0" t="0" r="3175" b="6985"/>
            <wp:docPr id="7" name="Рисунок 7" descr="https://kladraz.ru/upload/blogs2/2016/2/9514_0225ca150f5828424888c3f4ca80e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adraz.ru/upload/blogs2/2016/2/9514_0225ca150f5828424888c3f4ca80e59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575" cy="582231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«Уточним признаки»</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Расскажи, что характерно для каждого осеннего месяца? Чем отличается осень от лета?</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49074FCC" wp14:editId="388D1CB4">
            <wp:extent cx="5970270" cy="4370070"/>
            <wp:effectExtent l="0" t="0" r="0" b="0"/>
            <wp:docPr id="8" name="Рисунок 8" descr="https://kladraz.ru/upload/blogs2/2016/2/9514_ce0436422d0f1b74e990177bf987c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ladraz.ru/upload/blogs2/2016/2/9514_ce0436422d0f1b74e990177bf987c7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0270" cy="437007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Согласование прилагательного с существительными:</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r w:rsidRPr="00AD206D">
        <w:rPr>
          <w:rFonts w:ascii="Times New Roman" w:eastAsia="Times New Roman" w:hAnsi="Times New Roman" w:cs="Times New Roman"/>
          <w:color w:val="000000"/>
          <w:sz w:val="28"/>
          <w:szCs w:val="28"/>
          <w:shd w:val="clear" w:color="auto" w:fill="FFFFFF"/>
          <w:lang w:eastAsia="ru-RU"/>
        </w:rPr>
        <w:t> </w:t>
      </w:r>
      <w:proofErr w:type="gramStart"/>
      <w:r w:rsidRPr="00AD206D">
        <w:rPr>
          <w:rFonts w:ascii="Times New Roman" w:eastAsia="Times New Roman" w:hAnsi="Times New Roman" w:cs="Times New Roman"/>
          <w:color w:val="000000"/>
          <w:sz w:val="28"/>
          <w:szCs w:val="28"/>
          <w:shd w:val="clear" w:color="auto" w:fill="FFFFFF"/>
          <w:lang w:eastAsia="ru-RU"/>
        </w:rPr>
        <w:t>Подобрать эпитеты к словам: </w:t>
      </w:r>
      <w:r w:rsidRPr="00AD206D">
        <w:rPr>
          <w:rFonts w:ascii="Times New Roman" w:eastAsia="Times New Roman" w:hAnsi="Times New Roman" w:cs="Times New Roman"/>
          <w:i/>
          <w:iCs/>
          <w:color w:val="000000"/>
          <w:sz w:val="28"/>
          <w:szCs w:val="28"/>
          <w:bdr w:val="none" w:sz="0" w:space="0" w:color="auto" w:frame="1"/>
          <w:shd w:val="clear" w:color="auto" w:fill="FFFFFF"/>
          <w:lang w:eastAsia="ru-RU"/>
        </w:rPr>
        <w:t>солнце, небо, день, погода, деревья, трава, животные, птицы, насекомые.</w:t>
      </w:r>
      <w:proofErr w:type="gramEnd"/>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1892E5D5" wp14:editId="5687D7F2">
            <wp:extent cx="5943600" cy="4491355"/>
            <wp:effectExtent l="0" t="0" r="0" b="4445"/>
            <wp:docPr id="9" name="Рисунок 9" descr="https://kladraz.ru/upload/blogs2/2016/2/9514_32dbd5a7019f3ee323120c5b826ede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ladraz.ru/upload/blogs2/2016/2/9514_32dbd5a7019f3ee323120c5b826ede8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9135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34744844" wp14:editId="6C051B03">
            <wp:extent cx="5984240" cy="4518025"/>
            <wp:effectExtent l="0" t="0" r="0" b="0"/>
            <wp:docPr id="10" name="Рисунок 10" descr="https://kladraz.ru/upload/blogs2/2016/2/9514_e42fd0a2d2ccc53414ce8c03c38b8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adraz.ru/upload/blogs2/2016/2/9514_e42fd0a2d2ccc53414ce8c03c38b8c9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4240" cy="451802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lastRenderedPageBreak/>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r w:rsidRPr="00AD206D">
        <w:rPr>
          <w:rFonts w:ascii="Times New Roman" w:eastAsia="Times New Roman" w:hAnsi="Times New Roman" w:cs="Times New Roman"/>
          <w:color w:val="000000"/>
          <w:sz w:val="28"/>
          <w:szCs w:val="28"/>
          <w:lang w:eastAsia="ru-RU"/>
        </w:rPr>
        <w:br/>
      </w:r>
      <w:proofErr w:type="gramStart"/>
      <w:r w:rsidRPr="00AD206D">
        <w:rPr>
          <w:rFonts w:ascii="Times New Roman" w:eastAsia="Times New Roman" w:hAnsi="Times New Roman" w:cs="Times New Roman"/>
          <w:color w:val="000000"/>
          <w:sz w:val="28"/>
          <w:szCs w:val="28"/>
          <w:shd w:val="clear" w:color="auto" w:fill="FFFFFF"/>
          <w:lang w:eastAsia="ru-RU"/>
        </w:rPr>
        <w:t>Подобрать антонимы к словам:</w:t>
      </w:r>
      <w:r w:rsidRPr="00AD206D">
        <w:rPr>
          <w:rFonts w:ascii="Times New Roman" w:eastAsia="Times New Roman" w:hAnsi="Times New Roman" w:cs="Times New Roman"/>
          <w:i/>
          <w:iCs/>
          <w:color w:val="000000"/>
          <w:sz w:val="28"/>
          <w:szCs w:val="28"/>
          <w:bdr w:val="none" w:sz="0" w:space="0" w:color="auto" w:frame="1"/>
          <w:shd w:val="clear" w:color="auto" w:fill="FFFFFF"/>
          <w:lang w:eastAsia="ru-RU"/>
        </w:rPr>
        <w:t> тепло – холодно, пасмурный день – солнечный день, сухой – мокрый, длинный – короткий.</w:t>
      </w:r>
      <w:proofErr w:type="gramEnd"/>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«Проговори скороговорку».</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Сначала проговори скороговорку вслух медленно два раза. Теперь про себя несколько раз – вначале медленно, потом всё быстрее. Научись быстро произносить скороговорки вслух.</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«Все клены стали рыжие,</w:t>
      </w:r>
      <w:r w:rsidRPr="00AD206D">
        <w:rPr>
          <w:rFonts w:ascii="Times New Roman" w:eastAsia="Times New Roman" w:hAnsi="Times New Roman" w:cs="Times New Roman"/>
          <w:b/>
          <w:bCs/>
          <w:color w:val="39306F"/>
          <w:sz w:val="28"/>
          <w:szCs w:val="28"/>
          <w:lang w:eastAsia="ru-RU"/>
        </w:rPr>
        <w:br/>
        <w:t>И ни один не дразнится:</w:t>
      </w:r>
      <w:r w:rsidRPr="00AD206D">
        <w:rPr>
          <w:rFonts w:ascii="Times New Roman" w:eastAsia="Times New Roman" w:hAnsi="Times New Roman" w:cs="Times New Roman"/>
          <w:b/>
          <w:bCs/>
          <w:color w:val="39306F"/>
          <w:sz w:val="28"/>
          <w:szCs w:val="28"/>
          <w:lang w:eastAsia="ru-RU"/>
        </w:rPr>
        <w:br/>
        <w:t>Раз все равно все рыжие</w:t>
      </w:r>
      <w:r w:rsidRPr="00AD206D">
        <w:rPr>
          <w:rFonts w:ascii="Times New Roman" w:eastAsia="Times New Roman" w:hAnsi="Times New Roman" w:cs="Times New Roman"/>
          <w:b/>
          <w:bCs/>
          <w:color w:val="39306F"/>
          <w:sz w:val="28"/>
          <w:szCs w:val="28"/>
          <w:lang w:eastAsia="ru-RU"/>
        </w:rPr>
        <w:br/>
      </w:r>
      <w:proofErr w:type="gramStart"/>
      <w:r w:rsidRPr="00AD206D">
        <w:rPr>
          <w:rFonts w:ascii="Times New Roman" w:eastAsia="Times New Roman" w:hAnsi="Times New Roman" w:cs="Times New Roman"/>
          <w:b/>
          <w:bCs/>
          <w:color w:val="39306F"/>
          <w:sz w:val="28"/>
          <w:szCs w:val="28"/>
          <w:lang w:eastAsia="ru-RU"/>
        </w:rPr>
        <w:t>Кому</w:t>
      </w:r>
      <w:proofErr w:type="gramEnd"/>
      <w:r w:rsidRPr="00AD206D">
        <w:rPr>
          <w:rFonts w:ascii="Times New Roman" w:eastAsia="Times New Roman" w:hAnsi="Times New Roman" w:cs="Times New Roman"/>
          <w:b/>
          <w:bCs/>
          <w:color w:val="39306F"/>
          <w:sz w:val="28"/>
          <w:szCs w:val="28"/>
          <w:lang w:eastAsia="ru-RU"/>
        </w:rPr>
        <w:t xml:space="preserve"> какая разница!»</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1AEA38C7" wp14:editId="2690F958">
            <wp:extent cx="4114800" cy="5997575"/>
            <wp:effectExtent l="0" t="0" r="0" b="3175"/>
            <wp:docPr id="11" name="Рисунок 11" descr="https://kladraz.ru/upload/blogs2/2016/2/9514_9f6205c053b2f1155843eb2ecccb77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adraz.ru/upload/blogs2/2016/2/9514_9f6205c053b2f1155843eb2ecccb774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4800" cy="599757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lastRenderedPageBreak/>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«Учимся отвечать на вопросы»</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i/>
          <w:iCs/>
          <w:color w:val="000000"/>
          <w:sz w:val="28"/>
          <w:szCs w:val="28"/>
          <w:bdr w:val="none" w:sz="0" w:space="0" w:color="auto" w:frame="1"/>
          <w:shd w:val="clear" w:color="auto" w:fill="FFFFFF"/>
          <w:lang w:eastAsia="ru-RU"/>
        </w:rPr>
        <w:t>В зависимости от того, какую задачу вы ставите перед ребенком, такой и требуйте ответ: полный или краткий. После прочтения текста ответы могут быть полные содержательные. Вопрос должен быть построен грамотно, четко, чтобы ребенок не отвлекался на посторонние детали.</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Послушай рассказ. Расскажи, о каком времени года идет речь?</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Рассмотри картинки, какая из них соответствует рассказу?</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i/>
          <w:iCs/>
          <w:color w:val="000000"/>
          <w:sz w:val="28"/>
          <w:szCs w:val="28"/>
          <w:bdr w:val="none" w:sz="0" w:space="0" w:color="auto" w:frame="1"/>
          <w:shd w:val="clear" w:color="auto" w:fill="FFFFFF"/>
          <w:lang w:eastAsia="ru-RU"/>
        </w:rPr>
        <w:t>Важно, чтобы текст, читаемый взрослым, был образцом правильного литературного построения предложения, был ярким, выразительным.</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Осень</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Осень приходит после лета. Постепенно дни становятся все пасмурнее, солнце светит всё реже и реже. Небо покрывается серыми тучами. Часто идут дожди – долгие, моросящие. Листья на деревьях желтеют и опадают. Холодный ветер срывает листья с веток деревьев, и они падают на землю, укрывая её золотым ковром. Трава вянет. На улице сырость и слякоть. Птицы уже не поют. Они прячутся от дождя, собираются в стаи и улетают далеко в теплые края. На улицу не выйдешь без зонта, промокнешь. Да и холодно без куртки и сапог.</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22BA70A6" wp14:editId="65805550">
            <wp:extent cx="5943600" cy="3966845"/>
            <wp:effectExtent l="0" t="0" r="0" b="0"/>
            <wp:docPr id="12" name="Рисунок 12" descr="https://kladraz.ru/upload/blogs2/2016/2/9514_d2d1498b6938e5d5223a15cd9ddff5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adraz.ru/upload/blogs2/2016/2/9514_d2d1498b6938e5d5223a15cd9ddff5d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6845"/>
                    </a:xfrm>
                    <a:prstGeom prst="rect">
                      <a:avLst/>
                    </a:prstGeom>
                    <a:noFill/>
                    <a:ln>
                      <a:noFill/>
                    </a:ln>
                  </pic:spPr>
                </pic:pic>
              </a:graphicData>
            </a:graphic>
          </wp:inline>
        </w:drawing>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Разноцветные кораблики.</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 xml:space="preserve">Пришла я на пруд. Сколько разноцветных корабликов сегодня на пруду: желтые, красные, оранжевые! Все они прилетели сюда по воздуху. Прилетит кораблик, опустится на воду и тотчас поплывёт. Много ещё прилетит их сегодня, и завтра, и </w:t>
      </w:r>
      <w:proofErr w:type="spellStart"/>
      <w:proofErr w:type="gramStart"/>
      <w:r w:rsidRPr="00AD206D">
        <w:rPr>
          <w:rFonts w:ascii="Times New Roman" w:eastAsia="Times New Roman" w:hAnsi="Times New Roman" w:cs="Times New Roman"/>
          <w:color w:val="000000"/>
          <w:sz w:val="28"/>
          <w:szCs w:val="28"/>
          <w:shd w:val="clear" w:color="auto" w:fill="FFFFFF"/>
          <w:lang w:eastAsia="ru-RU"/>
        </w:rPr>
        <w:t>и</w:t>
      </w:r>
      <w:proofErr w:type="spellEnd"/>
      <w:proofErr w:type="gramEnd"/>
      <w:r w:rsidRPr="00AD206D">
        <w:rPr>
          <w:rFonts w:ascii="Times New Roman" w:eastAsia="Times New Roman" w:hAnsi="Times New Roman" w:cs="Times New Roman"/>
          <w:color w:val="000000"/>
          <w:sz w:val="28"/>
          <w:szCs w:val="28"/>
          <w:shd w:val="clear" w:color="auto" w:fill="FFFFFF"/>
          <w:lang w:eastAsia="ru-RU"/>
        </w:rPr>
        <w:t xml:space="preserve"> послезавтра. А потом кончатся кораблики. И пруд </w:t>
      </w:r>
      <w:r w:rsidRPr="00AD206D">
        <w:rPr>
          <w:rFonts w:ascii="Times New Roman" w:eastAsia="Times New Roman" w:hAnsi="Times New Roman" w:cs="Times New Roman"/>
          <w:color w:val="000000"/>
          <w:sz w:val="28"/>
          <w:szCs w:val="28"/>
          <w:shd w:val="clear" w:color="auto" w:fill="FFFFFF"/>
          <w:lang w:eastAsia="ru-RU"/>
        </w:rPr>
        <w:lastRenderedPageBreak/>
        <w:t>замёрзнет.</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xml:space="preserve">(Д. Н. </w:t>
      </w:r>
      <w:proofErr w:type="spellStart"/>
      <w:r w:rsidRPr="00AD206D">
        <w:rPr>
          <w:rFonts w:ascii="Times New Roman" w:eastAsia="Times New Roman" w:hAnsi="Times New Roman" w:cs="Times New Roman"/>
          <w:color w:val="000000"/>
          <w:sz w:val="28"/>
          <w:szCs w:val="28"/>
          <w:shd w:val="clear" w:color="auto" w:fill="FFFFFF"/>
          <w:lang w:eastAsia="ru-RU"/>
        </w:rPr>
        <w:t>Кайгородов</w:t>
      </w:r>
      <w:proofErr w:type="spellEnd"/>
      <w:r w:rsidRPr="00AD206D">
        <w:rPr>
          <w:rFonts w:ascii="Times New Roman" w:eastAsia="Times New Roman" w:hAnsi="Times New Roman" w:cs="Times New Roman"/>
          <w:color w:val="000000"/>
          <w:sz w:val="28"/>
          <w:szCs w:val="28"/>
          <w:shd w:val="clear" w:color="auto" w:fill="FFFFFF"/>
          <w:lang w:eastAsia="ru-RU"/>
        </w:rPr>
        <w:t>)</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Расскажи, что за кораблики плавают на пруду. В какое время года бывают такие кораблики?</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Раскрась эту картинку, составь по ней рассказ.</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0755C312" wp14:editId="00293753">
            <wp:extent cx="5970270" cy="3993515"/>
            <wp:effectExtent l="0" t="0" r="0" b="6985"/>
            <wp:docPr id="13" name="Рисунок 13" descr="https://kladraz.ru/upload/blogs2/2016/2/9514_4cad3333b2f24ddb3924a7a62c24a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ladraz.ru/upload/blogs2/2016/2/9514_4cad3333b2f24ddb3924a7a62c24a77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0270" cy="399351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483C1DF4" wp14:editId="4555F953">
            <wp:extent cx="4195445" cy="5943600"/>
            <wp:effectExtent l="0" t="0" r="0" b="0"/>
            <wp:docPr id="14" name="Рисунок 14" descr="https://kladraz.ru/upload/blogs2/2016/2/9514_82cd0fab9b6224940b582d5887e99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kladraz.ru/upload/blogs2/2016/2/9514_82cd0fab9b6224940b582d5887e9967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5445" cy="594360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0E4ACBA8" wp14:editId="6673B216">
            <wp:extent cx="5984240" cy="4424045"/>
            <wp:effectExtent l="0" t="0" r="0" b="0"/>
            <wp:docPr id="15" name="Рисунок 15" descr="https://kladraz.ru/upload/blogs2/2016/2/9514_39bf3eabb7d060f4513ff6f3694d1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ladraz.ru/upload/blogs2/2016/2/9514_39bf3eabb7d060f4513ff6f3694d11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4240" cy="442404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Поделитесь</w:t>
      </w:r>
      <w:r w:rsidRPr="00AD206D">
        <w:rPr>
          <w:rFonts w:ascii="Times New Roman" w:eastAsia="Times New Roman" w:hAnsi="Times New Roman" w:cs="Times New Roman"/>
          <w:color w:val="000000"/>
          <w:sz w:val="28"/>
          <w:szCs w:val="28"/>
          <w:shd w:val="clear" w:color="auto" w:fill="FFFFFF"/>
          <w:lang w:eastAsia="ru-RU"/>
        </w:rPr>
        <w:t> своими впечатлениями об осени. Спросите, а как вы относитесь к осени? Рассказ начните с таких слов:</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Я</w:t>
      </w:r>
      <w:r w:rsidRPr="00AD206D">
        <w:rPr>
          <w:rFonts w:ascii="Times New Roman" w:eastAsia="Times New Roman" w:hAnsi="Times New Roman" w:cs="Times New Roman"/>
          <w:color w:val="000000"/>
          <w:sz w:val="28"/>
          <w:szCs w:val="28"/>
          <w:shd w:val="clear" w:color="auto" w:fill="FFFFFF"/>
          <w:lang w:eastAsia="ru-RU"/>
        </w:rPr>
        <w:t xml:space="preserve"> люблю </w:t>
      </w:r>
      <w:proofErr w:type="gramStart"/>
      <w:r w:rsidRPr="00AD206D">
        <w:rPr>
          <w:rFonts w:ascii="Times New Roman" w:eastAsia="Times New Roman" w:hAnsi="Times New Roman" w:cs="Times New Roman"/>
          <w:color w:val="000000"/>
          <w:sz w:val="28"/>
          <w:szCs w:val="28"/>
          <w:shd w:val="clear" w:color="auto" w:fill="FFFFFF"/>
          <w:lang w:eastAsia="ru-RU"/>
        </w:rPr>
        <w:t>осень</w:t>
      </w:r>
      <w:proofErr w:type="gramEnd"/>
      <w:r w:rsidRPr="00AD206D">
        <w:rPr>
          <w:rFonts w:ascii="Times New Roman" w:eastAsia="Times New Roman" w:hAnsi="Times New Roman" w:cs="Times New Roman"/>
          <w:color w:val="000000"/>
          <w:sz w:val="28"/>
          <w:szCs w:val="28"/>
          <w:shd w:val="clear" w:color="auto" w:fill="FFFFFF"/>
          <w:lang w:eastAsia="ru-RU"/>
        </w:rPr>
        <w:t xml:space="preserve"> потому что…</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Мне</w:t>
      </w:r>
      <w:r w:rsidRPr="00AD206D">
        <w:rPr>
          <w:rFonts w:ascii="Times New Roman" w:eastAsia="Times New Roman" w:hAnsi="Times New Roman" w:cs="Times New Roman"/>
          <w:color w:val="000000"/>
          <w:sz w:val="28"/>
          <w:szCs w:val="28"/>
          <w:shd w:val="clear" w:color="auto" w:fill="FFFFFF"/>
          <w:lang w:eastAsia="ru-RU"/>
        </w:rPr>
        <w:t> не нравится осень, потому что…</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7F83EFD2" wp14:editId="039458D5">
            <wp:extent cx="5956935" cy="4424045"/>
            <wp:effectExtent l="0" t="0" r="5715" b="0"/>
            <wp:docPr id="16" name="Рисунок 16" descr="https://kladraz.ru/upload/blogs2/2016/2/9514_38edeb80d5ce2501f48a4bdc622663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ladraz.ru/upload/blogs2/2016/2/9514_38edeb80d5ce2501f48a4bdc622663d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935" cy="442404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6D209B7F" wp14:editId="16FA5937">
            <wp:extent cx="5956935" cy="3872865"/>
            <wp:effectExtent l="0" t="0" r="5715" b="0"/>
            <wp:docPr id="17" name="Рисунок 17" descr="https://kladraz.ru/upload/blogs2/2016/2/9514_94603a28d8c5769da8ceb7e359746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ladraz.ru/upload/blogs2/2016/2/9514_94603a28d8c5769da8ceb7e35974675c.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935" cy="387286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Составь по плану рассказ: "День знаний!"</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1D3D530C" wp14:editId="54A7B273">
            <wp:extent cx="5984240" cy="5984240"/>
            <wp:effectExtent l="0" t="0" r="0" b="0"/>
            <wp:docPr id="18" name="Рисунок 18" descr="https://kladraz.ru/upload/blogs2/2016/2/9514_4fc899dce692fc87c905d7e5e8e21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ladraz.ru/upload/blogs2/2016/2/9514_4fc899dce692fc87c905d7e5e8e2171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84240" cy="598424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r w:rsidRPr="00AD206D">
        <w:rPr>
          <w:rFonts w:ascii="Times New Roman" w:eastAsia="Times New Roman" w:hAnsi="Times New Roman" w:cs="Times New Roman"/>
          <w:color w:val="000000"/>
          <w:sz w:val="28"/>
          <w:szCs w:val="28"/>
          <w:shd w:val="clear" w:color="auto" w:fill="FFFFFF"/>
          <w:lang w:eastAsia="ru-RU"/>
        </w:rPr>
        <w:t> «Что нам осень подарила».</w:t>
      </w:r>
      <w:r w:rsidRPr="00AD206D">
        <w:rPr>
          <w:rFonts w:ascii="Times New Roman" w:eastAsia="Times New Roman" w:hAnsi="Times New Roman" w:cs="Times New Roman"/>
          <w:color w:val="000000"/>
          <w:sz w:val="28"/>
          <w:szCs w:val="28"/>
          <w:lang w:eastAsia="ru-RU"/>
        </w:rPr>
        <w:br/>
      </w:r>
      <w:proofErr w:type="gramStart"/>
      <w:r w:rsidRPr="00AD206D">
        <w:rPr>
          <w:rFonts w:ascii="Times New Roman" w:eastAsia="Times New Roman" w:hAnsi="Times New Roman" w:cs="Times New Roman"/>
          <w:color w:val="000000"/>
          <w:sz w:val="28"/>
          <w:szCs w:val="28"/>
          <w:shd w:val="clear" w:color="auto" w:fill="FFFFFF"/>
          <w:lang w:eastAsia="ru-RU"/>
        </w:rPr>
        <w:t>Слова – помощники: сад, фрукты, овощи, огород, уборка, урожай, грибы, корзины, лес, собирать, созрели, заготавливать.</w:t>
      </w:r>
      <w:proofErr w:type="gramEnd"/>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4075BD5E" wp14:editId="7FEEA5F2">
            <wp:extent cx="4101465" cy="5930265"/>
            <wp:effectExtent l="0" t="0" r="0" b="0"/>
            <wp:docPr id="19" name="Рисунок 19" descr="https://kladraz.ru/upload/blogs2/2016/2/9514_1ab80431ab249b00b5b6fcea63f7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ladraz.ru/upload/blogs2/2016/2/9514_1ab80431ab249b00b5b6fcea63f7902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1465" cy="593026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01613D36" wp14:editId="0A7603AE">
            <wp:extent cx="5984240" cy="4572000"/>
            <wp:effectExtent l="0" t="0" r="0" b="0"/>
            <wp:docPr id="20" name="Рисунок 20" descr="https://kladraz.ru/upload/blogs2/2016/2/9514_b60f512aa0ba0f922412052610999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kladraz.ru/upload/blogs2/2016/2/9514_b60f512aa0ba0f922412052610999af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4240" cy="457200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Игра: </w:t>
      </w:r>
      <w:r w:rsidRPr="00AD206D">
        <w:rPr>
          <w:rFonts w:ascii="Times New Roman" w:eastAsia="Times New Roman" w:hAnsi="Times New Roman" w:cs="Times New Roman"/>
          <w:color w:val="000000"/>
          <w:sz w:val="28"/>
          <w:szCs w:val="28"/>
          <w:shd w:val="clear" w:color="auto" w:fill="FFFFFF"/>
          <w:lang w:eastAsia="ru-RU"/>
        </w:rPr>
        <w:t>«Что растет в огороде?»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xml:space="preserve">Вспомни, что растет в огороде. А что растет в саду? Посмотри на рисунки, сначала назови все овощи, потом все ягоды и </w:t>
      </w:r>
      <w:proofErr w:type="gramStart"/>
      <w:r w:rsidRPr="00AD206D">
        <w:rPr>
          <w:rFonts w:ascii="Times New Roman" w:eastAsia="Times New Roman" w:hAnsi="Times New Roman" w:cs="Times New Roman"/>
          <w:color w:val="000000"/>
          <w:sz w:val="28"/>
          <w:szCs w:val="28"/>
          <w:shd w:val="clear" w:color="auto" w:fill="FFFFFF"/>
          <w:lang w:eastAsia="ru-RU"/>
        </w:rPr>
        <w:t>наконец</w:t>
      </w:r>
      <w:proofErr w:type="gramEnd"/>
      <w:r w:rsidRPr="00AD206D">
        <w:rPr>
          <w:rFonts w:ascii="Times New Roman" w:eastAsia="Times New Roman" w:hAnsi="Times New Roman" w:cs="Times New Roman"/>
          <w:color w:val="000000"/>
          <w:sz w:val="28"/>
          <w:szCs w:val="28"/>
          <w:shd w:val="clear" w:color="auto" w:fill="FFFFFF"/>
          <w:lang w:eastAsia="ru-RU"/>
        </w:rPr>
        <w:t xml:space="preserve"> все фрукты.</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Ответь на вопросы и объясни, почему на один и то</w:t>
      </w:r>
      <w:proofErr w:type="gramStart"/>
      <w:r w:rsidRPr="00AD206D">
        <w:rPr>
          <w:rFonts w:ascii="Times New Roman" w:eastAsia="Times New Roman" w:hAnsi="Times New Roman" w:cs="Times New Roman"/>
          <w:color w:val="000000"/>
          <w:sz w:val="28"/>
          <w:szCs w:val="28"/>
          <w:shd w:val="clear" w:color="auto" w:fill="FFFFFF"/>
          <w:lang w:eastAsia="ru-RU"/>
        </w:rPr>
        <w:t>т-</w:t>
      </w:r>
      <w:proofErr w:type="gramEnd"/>
      <w:r w:rsidRPr="00AD206D">
        <w:rPr>
          <w:rFonts w:ascii="Times New Roman" w:eastAsia="Times New Roman" w:hAnsi="Times New Roman" w:cs="Times New Roman"/>
          <w:color w:val="000000"/>
          <w:sz w:val="28"/>
          <w:szCs w:val="28"/>
          <w:shd w:val="clear" w:color="auto" w:fill="FFFFFF"/>
          <w:lang w:eastAsia="ru-RU"/>
        </w:rPr>
        <w:t xml:space="preserve"> же вопрос можно дать несколько правильных ответов.</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6C77F37D" wp14:editId="50C5007A">
            <wp:extent cx="5956935" cy="4585335"/>
            <wp:effectExtent l="0" t="0" r="5715" b="5715"/>
            <wp:docPr id="21" name="Рисунок 21" descr="https://kladraz.ru/upload/blogs2/2016/2/9514_e5859cdbda6dafd589cbc494f5296c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kladraz.ru/upload/blogs2/2016/2/9514_e5859cdbda6dafd589cbc494f5296c1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935" cy="458533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30B02682" wp14:editId="70C20910">
            <wp:extent cx="5956935" cy="4370070"/>
            <wp:effectExtent l="0" t="0" r="5715" b="0"/>
            <wp:docPr id="22" name="Рисунок 22" descr="https://kladraz.ru/upload/blogs2/2016/2/9514_4d140f285fd62c662125fc2b99fac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kladraz.ru/upload/blogs2/2016/2/9514_4d140f285fd62c662125fc2b99fac1c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935" cy="437007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lastRenderedPageBreak/>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Игра: </w:t>
      </w:r>
      <w:r w:rsidRPr="00AD206D">
        <w:rPr>
          <w:rFonts w:ascii="Times New Roman" w:eastAsia="Times New Roman" w:hAnsi="Times New Roman" w:cs="Times New Roman"/>
          <w:color w:val="000000"/>
          <w:sz w:val="28"/>
          <w:szCs w:val="28"/>
          <w:shd w:val="clear" w:color="auto" w:fill="FFFFFF"/>
          <w:lang w:eastAsia="ru-RU"/>
        </w:rPr>
        <w:t>«Я готовлю сам»</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Покажи и назови овощи, из которых варят суп борщ, и фрукты для компота.</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xml:space="preserve">Мы сварим борщ </w:t>
      </w:r>
      <w:proofErr w:type="gramStart"/>
      <w:r w:rsidRPr="00AD206D">
        <w:rPr>
          <w:rFonts w:ascii="Times New Roman" w:eastAsia="Times New Roman" w:hAnsi="Times New Roman" w:cs="Times New Roman"/>
          <w:color w:val="000000"/>
          <w:sz w:val="28"/>
          <w:szCs w:val="28"/>
          <w:shd w:val="clear" w:color="auto" w:fill="FFFFFF"/>
          <w:lang w:eastAsia="ru-RU"/>
        </w:rPr>
        <w:t>из</w:t>
      </w:r>
      <w:proofErr w:type="gramEnd"/>
      <w:r w:rsidRPr="00AD206D">
        <w:rPr>
          <w:rFonts w:ascii="Times New Roman" w:eastAsia="Times New Roman" w:hAnsi="Times New Roman" w:cs="Times New Roman"/>
          <w:color w:val="000000"/>
          <w:sz w:val="28"/>
          <w:szCs w:val="28"/>
          <w:shd w:val="clear" w:color="auto" w:fill="FFFFFF"/>
          <w:lang w:eastAsia="ru-RU"/>
        </w:rPr>
        <w:t>…</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Мы сварим компот из…</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5EE2A1B9" wp14:editId="37631A3D">
            <wp:extent cx="5956935" cy="4504690"/>
            <wp:effectExtent l="0" t="0" r="5715" b="0"/>
            <wp:docPr id="23" name="Рисунок 23" descr="https://kladraz.ru/upload/blogs2/2016/2/9514_d075ccfbaf331e195cb017b1e01ef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kladraz.ru/upload/blogs2/2016/2/9514_d075ccfbaf331e195cb017b1e01ef7c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935" cy="4504690"/>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6FF25C71" wp14:editId="3FD1436D">
            <wp:extent cx="5970270" cy="4491355"/>
            <wp:effectExtent l="0" t="0" r="0" b="4445"/>
            <wp:docPr id="24" name="Рисунок 24" descr="https://kladraz.ru/upload/blogs2/2016/2/9514_6c19a071cd55b8fc01aefb5fa237e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kladraz.ru/upload/blogs2/2016/2/9514_6c19a071cd55b8fc01aefb5fa237e6d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0270" cy="449135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Игра:</w:t>
      </w:r>
      <w:r w:rsidRPr="00AD206D">
        <w:rPr>
          <w:rFonts w:ascii="Times New Roman" w:eastAsia="Times New Roman" w:hAnsi="Times New Roman" w:cs="Times New Roman"/>
          <w:color w:val="000000"/>
          <w:sz w:val="28"/>
          <w:szCs w:val="28"/>
          <w:shd w:val="clear" w:color="auto" w:fill="FFFFFF"/>
          <w:lang w:eastAsia="ru-RU"/>
        </w:rPr>
        <w:t> «Я придумываю цвет»</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Названия некоторых цветов происходят от названия слов – предметов. Давай придумаем названия цветов вместе.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Салат (цвет какой?) – салатный.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Брусника (цвет какой?) – брусничный.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Свекла (цвет какой?) – свекольный.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Орех (цвет какой?) – ореховый.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Морковь (цвет какой?) – морковный.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Слива (цвет какой?) – сливовый.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Игра:</w:t>
      </w:r>
      <w:r w:rsidRPr="00AD206D">
        <w:rPr>
          <w:rFonts w:ascii="Times New Roman" w:eastAsia="Times New Roman" w:hAnsi="Times New Roman" w:cs="Times New Roman"/>
          <w:color w:val="000000"/>
          <w:sz w:val="28"/>
          <w:szCs w:val="28"/>
          <w:shd w:val="clear" w:color="auto" w:fill="FFFFFF"/>
          <w:lang w:eastAsia="ru-RU"/>
        </w:rPr>
        <w:t> «Какие бывают соки»</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Как эти соки называются?</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яблок – яблочный.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винограда – виноградный.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моркови – морковный.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томатов – томатный сок.</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огурцов – огуречный сок.</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слив – сливовый сок.</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капусты – капустный сок.</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картофеля – картофельный сок.</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клюквы - …</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Сок из груш - …</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Задание:</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lastRenderedPageBreak/>
        <w:t>«Вспомни пословицу».</w:t>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shd w:val="clear" w:color="auto" w:fill="FFFFFF"/>
          <w:lang w:eastAsia="ru-RU"/>
        </w:rPr>
        <w:t>Прочитай пословицы, объясни, как ты их понимаешь.</w:t>
      </w:r>
    </w:p>
    <w:p w:rsidR="00AD206D" w:rsidRPr="00AD206D" w:rsidRDefault="00AD206D" w:rsidP="00AD206D">
      <w:pPr>
        <w:shd w:val="clear" w:color="auto" w:fill="FFFFFF"/>
        <w:spacing w:after="30" w:line="240" w:lineRule="auto"/>
        <w:rPr>
          <w:rFonts w:ascii="Times New Roman" w:eastAsia="Times New Roman" w:hAnsi="Times New Roman" w:cs="Times New Roman"/>
          <w:b/>
          <w:bCs/>
          <w:color w:val="39306F"/>
          <w:sz w:val="28"/>
          <w:szCs w:val="28"/>
          <w:lang w:eastAsia="ru-RU"/>
        </w:rPr>
      </w:pPr>
      <w:r w:rsidRPr="00AD206D">
        <w:rPr>
          <w:rFonts w:ascii="Times New Roman" w:eastAsia="Times New Roman" w:hAnsi="Times New Roman" w:cs="Times New Roman"/>
          <w:b/>
          <w:bCs/>
          <w:color w:val="39306F"/>
          <w:sz w:val="28"/>
          <w:szCs w:val="28"/>
          <w:lang w:eastAsia="ru-RU"/>
        </w:rPr>
        <w:t xml:space="preserve">От осени к лету поворота </w:t>
      </w:r>
      <w:proofErr w:type="gramStart"/>
      <w:r w:rsidRPr="00AD206D">
        <w:rPr>
          <w:rFonts w:ascii="Times New Roman" w:eastAsia="Times New Roman" w:hAnsi="Times New Roman" w:cs="Times New Roman"/>
          <w:b/>
          <w:bCs/>
          <w:color w:val="39306F"/>
          <w:sz w:val="28"/>
          <w:szCs w:val="28"/>
          <w:lang w:eastAsia="ru-RU"/>
        </w:rPr>
        <w:t>нету</w:t>
      </w:r>
      <w:proofErr w:type="gramEnd"/>
      <w:r w:rsidRPr="00AD206D">
        <w:rPr>
          <w:rFonts w:ascii="Times New Roman" w:eastAsia="Times New Roman" w:hAnsi="Times New Roman" w:cs="Times New Roman"/>
          <w:b/>
          <w:bCs/>
          <w:color w:val="39306F"/>
          <w:sz w:val="28"/>
          <w:szCs w:val="28"/>
          <w:lang w:eastAsia="ru-RU"/>
        </w:rPr>
        <w:t>.</w:t>
      </w:r>
      <w:r w:rsidRPr="00AD206D">
        <w:rPr>
          <w:rFonts w:ascii="Times New Roman" w:eastAsia="Times New Roman" w:hAnsi="Times New Roman" w:cs="Times New Roman"/>
          <w:b/>
          <w:bCs/>
          <w:color w:val="39306F"/>
          <w:sz w:val="28"/>
          <w:szCs w:val="28"/>
          <w:lang w:eastAsia="ru-RU"/>
        </w:rPr>
        <w:br/>
        <w:t>Лето со снопами, осень с пирогами.</w:t>
      </w:r>
      <w:r w:rsidRPr="00AD206D">
        <w:rPr>
          <w:rFonts w:ascii="Times New Roman" w:eastAsia="Times New Roman" w:hAnsi="Times New Roman" w:cs="Times New Roman"/>
          <w:b/>
          <w:bCs/>
          <w:color w:val="39306F"/>
          <w:sz w:val="28"/>
          <w:szCs w:val="28"/>
          <w:lang w:eastAsia="ru-RU"/>
        </w:rPr>
        <w:br/>
        <w:t>Осенью серенькое утро, красненький денёк.</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drawing>
          <wp:inline distT="0" distB="0" distL="0" distR="0" wp14:anchorId="5A14877C" wp14:editId="609E868C">
            <wp:extent cx="5997575" cy="5015865"/>
            <wp:effectExtent l="0" t="0" r="3175" b="0"/>
            <wp:docPr id="25" name="Рисунок 25" descr="https://kladraz.ru/upload/blogs2/2016/2/9514_4da3194f4b6171cb85a272c648ef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ladraz.ru/upload/blogs2/2016/2/9514_4da3194f4b6171cb85a272c648ef93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7575" cy="501586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Игра:</w:t>
      </w:r>
      <w:r w:rsidRPr="00AD206D">
        <w:rPr>
          <w:rFonts w:ascii="Times New Roman" w:eastAsia="Times New Roman" w:hAnsi="Times New Roman" w:cs="Times New Roman"/>
          <w:color w:val="000000"/>
          <w:sz w:val="28"/>
          <w:szCs w:val="28"/>
          <w:shd w:val="clear" w:color="auto" w:fill="FFFFFF"/>
          <w:lang w:eastAsia="ru-RU"/>
        </w:rPr>
        <w:t> « Что лишнее»</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Послушай и догадайся, какой из перечисленных предметов лишний. Дай четкий, полный ответ. Начни с таких слов: </w:t>
      </w:r>
      <w:r w:rsidRPr="00AD206D">
        <w:rPr>
          <w:rFonts w:ascii="Times New Roman" w:eastAsia="Times New Roman" w:hAnsi="Times New Roman" w:cs="Times New Roman"/>
          <w:b/>
          <w:bCs/>
          <w:color w:val="000000"/>
          <w:sz w:val="28"/>
          <w:szCs w:val="28"/>
          <w:bdr w:val="none" w:sz="0" w:space="0" w:color="auto" w:frame="1"/>
          <w:shd w:val="clear" w:color="auto" w:fill="FFFFFF"/>
          <w:lang w:eastAsia="ru-RU"/>
        </w:rPr>
        <w:t>«Я думаю</w:t>
      </w:r>
      <w:r w:rsidRPr="00AD206D">
        <w:rPr>
          <w:rFonts w:ascii="Times New Roman" w:eastAsia="Times New Roman" w:hAnsi="Times New Roman" w:cs="Times New Roman"/>
          <w:color w:val="000000"/>
          <w:sz w:val="28"/>
          <w:szCs w:val="28"/>
          <w:shd w:val="clear" w:color="auto" w:fill="FFFFFF"/>
          <w:lang w:eastAsia="ru-RU"/>
        </w:rPr>
        <w:t>, что лишний…»</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Лисичка, белый гриб, мухомор, подберезовик.</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 xml:space="preserve">Яблоко, </w:t>
      </w:r>
      <w:proofErr w:type="spellStart"/>
      <w:r w:rsidRPr="00AD206D">
        <w:rPr>
          <w:rFonts w:ascii="Times New Roman" w:eastAsia="Times New Roman" w:hAnsi="Times New Roman" w:cs="Times New Roman"/>
          <w:color w:val="000000"/>
          <w:sz w:val="28"/>
          <w:szCs w:val="28"/>
          <w:shd w:val="clear" w:color="auto" w:fill="FFFFFF"/>
          <w:lang w:eastAsia="ru-RU"/>
        </w:rPr>
        <w:t>груща</w:t>
      </w:r>
      <w:proofErr w:type="spellEnd"/>
      <w:r w:rsidRPr="00AD206D">
        <w:rPr>
          <w:rFonts w:ascii="Times New Roman" w:eastAsia="Times New Roman" w:hAnsi="Times New Roman" w:cs="Times New Roman"/>
          <w:color w:val="000000"/>
          <w:sz w:val="28"/>
          <w:szCs w:val="28"/>
          <w:shd w:val="clear" w:color="auto" w:fill="FFFFFF"/>
          <w:lang w:eastAsia="ru-RU"/>
        </w:rPr>
        <w:t>, лимон, помидор.</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Воробей, ласточка, аист, цапля, трясогузка.</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Зонт, куртка, шапка, перчатки, шарф.</w:t>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lang w:eastAsia="ru-RU"/>
        </w:rPr>
        <w:br/>
      </w:r>
      <w:r w:rsidRPr="00AD206D">
        <w:rPr>
          <w:rFonts w:ascii="Times New Roman" w:eastAsia="Times New Roman" w:hAnsi="Times New Roman" w:cs="Times New Roman"/>
          <w:color w:val="000000"/>
          <w:sz w:val="28"/>
          <w:szCs w:val="28"/>
          <w:shd w:val="clear" w:color="auto" w:fill="FFFFFF"/>
          <w:lang w:eastAsia="ru-RU"/>
        </w:rPr>
        <w:t>При условии регулярных занятий результат не заставит себя ждать.</w:t>
      </w:r>
    </w:p>
    <w:p w:rsidR="00AD206D" w:rsidRPr="00AD206D" w:rsidRDefault="00AD206D" w:rsidP="00AD206D">
      <w:pPr>
        <w:shd w:val="clear" w:color="auto" w:fill="FFFFFF"/>
        <w:spacing w:after="0" w:line="240" w:lineRule="auto"/>
        <w:rPr>
          <w:rFonts w:ascii="Times New Roman" w:eastAsia="Times New Roman" w:hAnsi="Times New Roman" w:cs="Times New Roman"/>
          <w:color w:val="000000"/>
          <w:sz w:val="28"/>
          <w:szCs w:val="28"/>
          <w:lang w:eastAsia="ru-RU"/>
        </w:rPr>
      </w:pPr>
      <w:r w:rsidRPr="00AD206D">
        <w:rPr>
          <w:rFonts w:ascii="Times New Roman" w:eastAsia="Times New Roman" w:hAnsi="Times New Roman" w:cs="Times New Roman"/>
          <w:noProof/>
          <w:color w:val="000000"/>
          <w:sz w:val="28"/>
          <w:szCs w:val="28"/>
          <w:lang w:eastAsia="ru-RU"/>
        </w:rPr>
        <w:lastRenderedPageBreak/>
        <w:drawing>
          <wp:inline distT="0" distB="0" distL="0" distR="0" wp14:anchorId="3C9C9548" wp14:editId="5E17BEA0">
            <wp:extent cx="5970270" cy="3966845"/>
            <wp:effectExtent l="0" t="0" r="0" b="0"/>
            <wp:docPr id="26" name="Рисунок 26" descr="https://kladraz.ru/upload/blogs2/2016/2/9514_f76b9117b4440e8f3ff2c71bc07263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kladraz.ru/upload/blogs2/2016/2/9514_f76b9117b4440e8f3ff2c71bc07263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0270" cy="3966845"/>
                    </a:xfrm>
                    <a:prstGeom prst="rect">
                      <a:avLst/>
                    </a:prstGeom>
                    <a:noFill/>
                    <a:ln>
                      <a:noFill/>
                    </a:ln>
                  </pic:spPr>
                </pic:pic>
              </a:graphicData>
            </a:graphic>
          </wp:inline>
        </w:drawing>
      </w:r>
    </w:p>
    <w:p w:rsidR="00AD206D" w:rsidRPr="00AD206D" w:rsidRDefault="00AD206D" w:rsidP="00AD206D">
      <w:pPr>
        <w:spacing w:after="0" w:line="240" w:lineRule="auto"/>
        <w:rPr>
          <w:rFonts w:ascii="Times New Roman" w:eastAsia="Times New Roman" w:hAnsi="Times New Roman" w:cs="Times New Roman"/>
          <w:sz w:val="28"/>
          <w:szCs w:val="28"/>
          <w:lang w:eastAsia="ru-RU"/>
        </w:rPr>
      </w:pPr>
      <w:r w:rsidRPr="00AD206D">
        <w:rPr>
          <w:rFonts w:ascii="Times New Roman" w:eastAsia="Times New Roman" w:hAnsi="Times New Roman" w:cs="Times New Roman"/>
          <w:color w:val="000000"/>
          <w:sz w:val="28"/>
          <w:szCs w:val="28"/>
          <w:lang w:eastAsia="ru-RU"/>
        </w:rPr>
        <w:br/>
      </w:r>
    </w:p>
    <w:p w:rsidR="0053542D" w:rsidRPr="00AD206D" w:rsidRDefault="0053542D" w:rsidP="00AD206D">
      <w:pPr>
        <w:rPr>
          <w:rFonts w:ascii="Times New Roman" w:hAnsi="Times New Roman" w:cs="Times New Roman"/>
          <w:sz w:val="28"/>
          <w:szCs w:val="28"/>
        </w:rPr>
      </w:pPr>
    </w:p>
    <w:sectPr w:rsidR="0053542D" w:rsidRPr="00AD20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131"/>
    <w:rsid w:val="0053542D"/>
    <w:rsid w:val="00AD206D"/>
    <w:rsid w:val="00C03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20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20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D20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D20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0863188">
      <w:bodyDiv w:val="1"/>
      <w:marLeft w:val="0"/>
      <w:marRight w:val="0"/>
      <w:marTop w:val="0"/>
      <w:marBottom w:val="0"/>
      <w:divBdr>
        <w:top w:val="none" w:sz="0" w:space="0" w:color="auto"/>
        <w:left w:val="none" w:sz="0" w:space="0" w:color="auto"/>
        <w:bottom w:val="none" w:sz="0" w:space="0" w:color="auto"/>
        <w:right w:val="none" w:sz="0" w:space="0" w:color="auto"/>
      </w:divBdr>
      <w:divsChild>
        <w:div w:id="881021738">
          <w:marLeft w:val="0"/>
          <w:marRight w:val="0"/>
          <w:marTop w:val="150"/>
          <w:marBottom w:val="150"/>
          <w:divBdr>
            <w:top w:val="none" w:sz="0" w:space="0" w:color="auto"/>
            <w:left w:val="none" w:sz="0" w:space="0" w:color="auto"/>
            <w:bottom w:val="none" w:sz="0" w:space="0" w:color="auto"/>
            <w:right w:val="none" w:sz="0" w:space="0" w:color="auto"/>
          </w:divBdr>
        </w:div>
        <w:div w:id="585844964">
          <w:marLeft w:val="0"/>
          <w:marRight w:val="0"/>
          <w:marTop w:val="150"/>
          <w:marBottom w:val="30"/>
          <w:divBdr>
            <w:top w:val="none" w:sz="0" w:space="0" w:color="auto"/>
            <w:left w:val="none" w:sz="0" w:space="0" w:color="auto"/>
            <w:bottom w:val="none" w:sz="0" w:space="0" w:color="auto"/>
            <w:right w:val="none" w:sz="0" w:space="0" w:color="auto"/>
          </w:divBdr>
        </w:div>
        <w:div w:id="2085300425">
          <w:marLeft w:val="0"/>
          <w:marRight w:val="0"/>
          <w:marTop w:val="150"/>
          <w:marBottom w:val="30"/>
          <w:divBdr>
            <w:top w:val="none" w:sz="0" w:space="0" w:color="auto"/>
            <w:left w:val="none" w:sz="0" w:space="0" w:color="auto"/>
            <w:bottom w:val="none" w:sz="0" w:space="0" w:color="auto"/>
            <w:right w:val="none" w:sz="0" w:space="0" w:color="auto"/>
          </w:divBdr>
        </w:div>
        <w:div w:id="856698796">
          <w:marLeft w:val="0"/>
          <w:marRight w:val="0"/>
          <w:marTop w:val="150"/>
          <w:marBottom w:val="30"/>
          <w:divBdr>
            <w:top w:val="none" w:sz="0" w:space="0" w:color="auto"/>
            <w:left w:val="none" w:sz="0" w:space="0" w:color="auto"/>
            <w:bottom w:val="none" w:sz="0" w:space="0" w:color="auto"/>
            <w:right w:val="none" w:sz="0" w:space="0" w:color="auto"/>
          </w:divBdr>
        </w:div>
        <w:div w:id="1695030861">
          <w:marLeft w:val="0"/>
          <w:marRight w:val="0"/>
          <w:marTop w:val="150"/>
          <w:marBottom w:val="30"/>
          <w:divBdr>
            <w:top w:val="none" w:sz="0" w:space="0" w:color="auto"/>
            <w:left w:val="none" w:sz="0" w:space="0" w:color="auto"/>
            <w:bottom w:val="none" w:sz="0" w:space="0" w:color="auto"/>
            <w:right w:val="none" w:sz="0" w:space="0" w:color="auto"/>
          </w:divBdr>
        </w:div>
        <w:div w:id="138689640">
          <w:marLeft w:val="0"/>
          <w:marRight w:val="0"/>
          <w:marTop w:val="150"/>
          <w:marBottom w:val="30"/>
          <w:divBdr>
            <w:top w:val="none" w:sz="0" w:space="0" w:color="auto"/>
            <w:left w:val="none" w:sz="0" w:space="0" w:color="auto"/>
            <w:bottom w:val="none" w:sz="0" w:space="0" w:color="auto"/>
            <w:right w:val="none" w:sz="0" w:space="0" w:color="auto"/>
          </w:divBdr>
        </w:div>
        <w:div w:id="1950313262">
          <w:marLeft w:val="0"/>
          <w:marRight w:val="0"/>
          <w:marTop w:val="150"/>
          <w:marBottom w:val="30"/>
          <w:divBdr>
            <w:top w:val="none" w:sz="0" w:space="0" w:color="auto"/>
            <w:left w:val="none" w:sz="0" w:space="0" w:color="auto"/>
            <w:bottom w:val="none" w:sz="0" w:space="0" w:color="auto"/>
            <w:right w:val="none" w:sz="0" w:space="0" w:color="auto"/>
          </w:divBdr>
        </w:div>
        <w:div w:id="1869835921">
          <w:marLeft w:val="0"/>
          <w:marRight w:val="0"/>
          <w:marTop w:val="150"/>
          <w:marBottom w:val="30"/>
          <w:divBdr>
            <w:top w:val="none" w:sz="0" w:space="0" w:color="auto"/>
            <w:left w:val="none" w:sz="0" w:space="0" w:color="auto"/>
            <w:bottom w:val="none" w:sz="0" w:space="0" w:color="auto"/>
            <w:right w:val="none" w:sz="0" w:space="0" w:color="auto"/>
          </w:divBdr>
        </w:div>
        <w:div w:id="1636330249">
          <w:marLeft w:val="0"/>
          <w:marRight w:val="0"/>
          <w:marTop w:val="150"/>
          <w:marBottom w:val="30"/>
          <w:divBdr>
            <w:top w:val="none" w:sz="0" w:space="0" w:color="auto"/>
            <w:left w:val="none" w:sz="0" w:space="0" w:color="auto"/>
            <w:bottom w:val="none" w:sz="0" w:space="0" w:color="auto"/>
            <w:right w:val="none" w:sz="0" w:space="0" w:color="auto"/>
          </w:divBdr>
        </w:div>
        <w:div w:id="1640265162">
          <w:marLeft w:val="0"/>
          <w:marRight w:val="0"/>
          <w:marTop w:val="150"/>
          <w:marBottom w:val="30"/>
          <w:divBdr>
            <w:top w:val="none" w:sz="0" w:space="0" w:color="auto"/>
            <w:left w:val="none" w:sz="0" w:space="0" w:color="auto"/>
            <w:bottom w:val="none" w:sz="0" w:space="0" w:color="auto"/>
            <w:right w:val="none" w:sz="0" w:space="0" w:color="auto"/>
          </w:divBdr>
        </w:div>
        <w:div w:id="2081365593">
          <w:marLeft w:val="0"/>
          <w:marRight w:val="0"/>
          <w:marTop w:val="150"/>
          <w:marBottom w:val="30"/>
          <w:divBdr>
            <w:top w:val="none" w:sz="0" w:space="0" w:color="auto"/>
            <w:left w:val="none" w:sz="0" w:space="0" w:color="auto"/>
            <w:bottom w:val="none" w:sz="0" w:space="0" w:color="auto"/>
            <w:right w:val="none" w:sz="0" w:space="0" w:color="auto"/>
          </w:divBdr>
        </w:div>
        <w:div w:id="1364136402">
          <w:marLeft w:val="0"/>
          <w:marRight w:val="0"/>
          <w:marTop w:val="150"/>
          <w:marBottom w:val="30"/>
          <w:divBdr>
            <w:top w:val="none" w:sz="0" w:space="0" w:color="auto"/>
            <w:left w:val="none" w:sz="0" w:space="0" w:color="auto"/>
            <w:bottom w:val="none" w:sz="0" w:space="0" w:color="auto"/>
            <w:right w:val="none" w:sz="0" w:space="0" w:color="auto"/>
          </w:divBdr>
        </w:div>
        <w:div w:id="910769614">
          <w:marLeft w:val="0"/>
          <w:marRight w:val="0"/>
          <w:marTop w:val="150"/>
          <w:marBottom w:val="30"/>
          <w:divBdr>
            <w:top w:val="none" w:sz="0" w:space="0" w:color="auto"/>
            <w:left w:val="none" w:sz="0" w:space="0" w:color="auto"/>
            <w:bottom w:val="none" w:sz="0" w:space="0" w:color="auto"/>
            <w:right w:val="none" w:sz="0" w:space="0" w:color="auto"/>
          </w:divBdr>
        </w:div>
        <w:div w:id="369377863">
          <w:marLeft w:val="0"/>
          <w:marRight w:val="0"/>
          <w:marTop w:val="15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1166</Words>
  <Characters>6649</Characters>
  <Application>Microsoft Office Word</Application>
  <DocSecurity>0</DocSecurity>
  <Lines>55</Lines>
  <Paragraphs>15</Paragraphs>
  <ScaleCrop>false</ScaleCrop>
  <Company/>
  <LinksUpToDate>false</LinksUpToDate>
  <CharactersWithSpaces>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2021-05-27T08:04:00Z</dcterms:created>
  <dcterms:modified xsi:type="dcterms:W3CDTF">2021-05-27T08:06:00Z</dcterms:modified>
</cp:coreProperties>
</file>