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62357" w14:textId="18EA4FC4" w:rsidR="00DA36CE" w:rsidRPr="00DA36CE" w:rsidRDefault="00DA36CE" w:rsidP="00DA36CE">
      <w:pPr>
        <w:shd w:val="clear" w:color="auto" w:fill="FFFFFF"/>
        <w:spacing w:after="120" w:line="600" w:lineRule="atLeast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</w:pPr>
      <w:r w:rsidRPr="00DA36CE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Тема №</w:t>
      </w:r>
      <w:r w:rsidR="006E08AE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19</w:t>
      </w:r>
      <w:r w:rsidRPr="00DA36CE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 "Мебель"</w:t>
      </w:r>
    </w:p>
    <w:p w14:paraId="28FDD886" w14:textId="77777777" w:rsidR="00DA36CE" w:rsidRPr="00DA36CE" w:rsidRDefault="00DA36CE" w:rsidP="00DA36CE">
      <w:pPr>
        <w:shd w:val="clear" w:color="auto" w:fill="FFFFFF"/>
        <w:spacing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0F24B4E" wp14:editId="279352F7">
            <wp:extent cx="3424909" cy="32613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29" cy="32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4B65" w14:textId="59E2A3E6" w:rsidR="00DA36CE" w:rsidRPr="00DA36CE" w:rsidRDefault="00DA36CE" w:rsidP="00DA36CE">
      <w:pPr>
        <w:shd w:val="clear" w:color="auto" w:fill="FFFFFF"/>
        <w:spacing w:before="510" w:after="9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</w:pPr>
      <w:r w:rsidRPr="00DA36C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Здравствуйте, дорогие родители!</w:t>
      </w:r>
    </w:p>
    <w:p w14:paraId="15213CCF" w14:textId="4B6EA015" w:rsidR="00DA36CE" w:rsidRPr="00DA36CE" w:rsidRDefault="00DA36CE" w:rsidP="00DA36CE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36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Данный материал поможет Вам организовать домашнюю работу по развитию речи ребёнка 5-7 лет. Здесь Вы найдёте самую полную подборку материала по теме "Мебель".</w:t>
      </w:r>
    </w:p>
    <w:p w14:paraId="37267FE1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36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игры и упражнения, представленные в статье, предлагать ребёнку в один день не нужно. Материал по теме рассчитан на неделю.</w:t>
      </w:r>
    </w:p>
    <w:p w14:paraId="5B04BACC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 xml:space="preserve"> СЛОВАРИК</w:t>
      </w:r>
    </w:p>
    <w:p w14:paraId="5F7EF8B4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36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Закрепляем знание существительных: мебель, диван, тахта, софа, кровать, шкаф, комод, стол, стул, кресло, табурет, полка, тумбочка, сервант, горка, трюмо, пуфик, гарнитур, мебельная фабрика, магазин, столяр;</w:t>
      </w:r>
    </w:p>
    <w:p w14:paraId="2517EE01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36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прилагательных: деревянная, пластмассовая, кожаная, велюровая, стеклянная, зеркальная, компьютерная, кухонная, обеденная, детская, твердая, мягкая, жесткая, железная, красивая, удобная, комфортная, современная, офисная, чистая, грязная, старинная, большая, маленькая;</w:t>
      </w:r>
    </w:p>
    <w:p w14:paraId="22126353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36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глаголов: сидеть, лежать, кушать, обедать, работать, читать, писать, отдыхать, спать, вешать, ставить, пилить, спилить, распилить, отпилить, просушить, продать, купить, чистить, вытирать, протирать;</w:t>
      </w:r>
    </w:p>
    <w:p w14:paraId="36791B27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36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наречий: красиво, чисто, удобно, уютно, комфортно, мягко, приятно, светло, грязно, темно.</w:t>
      </w:r>
    </w:p>
    <w:p w14:paraId="5F138341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ЗАКРЕПИТЕ ОБОБЩАЮЩЕЕ ПОНЯТИЕ "МЕБЕЛЬ".</w:t>
      </w:r>
    </w:p>
    <w:p w14:paraId="0A9F3786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Рассмотри картинки и назови все предметы. Как можно назвать эти предметы одним словом? </w:t>
      </w:r>
      <w:r w:rsidRPr="00DA36CE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("Это мебель")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14:paraId="1921BA2B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B663CE8" wp14:editId="6991AAB8">
            <wp:extent cx="6014672" cy="4335780"/>
            <wp:effectExtent l="0" t="0" r="5715" b="7620"/>
            <wp:docPr id="2" name="Рисунок 2" descr="studfil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dfile.n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64" cy="433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B6B9" w14:textId="77777777" w:rsidR="00DA36CE" w:rsidRPr="00DA36CE" w:rsidRDefault="00DA36CE" w:rsidP="00DA36CE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studfile.net</w:t>
      </w:r>
    </w:p>
    <w:p w14:paraId="3041AC67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Очень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часто дети путают предметы "диван" и "кресло". Проверьте, правильно ли ребёнок называет их.</w:t>
      </w:r>
    </w:p>
    <w:p w14:paraId="627FB30C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17F351D" wp14:editId="77769CB8">
            <wp:extent cx="6161908" cy="3467100"/>
            <wp:effectExtent l="0" t="0" r="0" b="0"/>
            <wp:docPr id="3" name="Рисунок 3" descr="ev.homeinteriorped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.homeinteriorpedia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52" cy="347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C613" w14:textId="77777777" w:rsidR="00DA36CE" w:rsidRPr="00DA36CE" w:rsidRDefault="00DA36CE" w:rsidP="00DA36CE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ev.homeinteriorpedia.com</w:t>
      </w:r>
    </w:p>
    <w:p w14:paraId="4A2FA443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Назови предметы и расскажи, для чего они нужны человеку.</w:t>
      </w:r>
    </w:p>
    <w:p w14:paraId="20BD849F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B5E4E60" wp14:editId="57C71376">
            <wp:extent cx="6196965" cy="4622936"/>
            <wp:effectExtent l="0" t="0" r="0" b="6350"/>
            <wp:docPr id="4" name="Рисунок 4" descr="goodslik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odslike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06" cy="46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78EB" w14:textId="77777777" w:rsidR="00DA36CE" w:rsidRPr="00DA36CE" w:rsidRDefault="00DA36CE" w:rsidP="00DA36CE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goodslike.ru</w:t>
      </w:r>
    </w:p>
    <w:p w14:paraId="7E4C88D6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Расскажите ребёнку, где изготавливают мебель (пусть ребёнок повторит предложение: </w:t>
      </w:r>
      <w:r w:rsidRPr="00DA36CE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"Мебель изготавливают на мебельной фабрике"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).</w:t>
      </w:r>
    </w:p>
    <w:p w14:paraId="592A8628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ABD98F0" wp14:editId="7D39E5BA">
            <wp:extent cx="6233160" cy="2564869"/>
            <wp:effectExtent l="0" t="0" r="0" b="6985"/>
            <wp:docPr id="5" name="Рисунок 5" descr="berimebe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imebel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113" cy="25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95A8" w14:textId="77777777" w:rsidR="00DA36CE" w:rsidRPr="00DA36CE" w:rsidRDefault="00DA36CE" w:rsidP="00DA36CE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berimebel.com</w:t>
      </w:r>
    </w:p>
    <w:p w14:paraId="209F21CE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947A5BC" wp14:editId="46E61C9A">
            <wp:extent cx="6019800" cy="40132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09229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Спросите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ребёнка: "Кто изготавливает мебель?" (</w:t>
      </w:r>
      <w:r w:rsidRPr="00DA36CE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Изготовление мебели - трудоёмкий процесс, поэтому на производстве задействовано много людей разных профессий. 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Дизайнер</w:t>
      </w:r>
      <w:r w:rsidRPr="00DA36CE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 - человек, который занимается дизайном; Столяр - вырезает заготовки из дерева, просверливает </w:t>
      </w:r>
      <w:r w:rsidRPr="00DA36CE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lastRenderedPageBreak/>
        <w:t>необходимые отверстия, готовит отдельные детали к сборке; Сборщик мебели - собирает мебель из частей).</w:t>
      </w:r>
    </w:p>
    <w:p w14:paraId="2953FCD2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ABAB6B2" wp14:editId="71CE69F0">
            <wp:extent cx="6121171" cy="4076700"/>
            <wp:effectExtent l="0" t="0" r="0" b="0"/>
            <wp:docPr id="7" name="Рисунок 7" descr="startup50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rtup50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66" cy="40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DA89" w14:textId="77777777" w:rsidR="00DA36CE" w:rsidRPr="00DA36CE" w:rsidRDefault="00DA36CE" w:rsidP="00DA36CE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startup50.ru</w:t>
      </w:r>
    </w:p>
    <w:p w14:paraId="05CA6FDF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Закрепить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названия частей мебели.</w:t>
      </w:r>
    </w:p>
    <w:p w14:paraId="42327708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43187B9" wp14:editId="2B30C250">
            <wp:extent cx="6096000" cy="4678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5084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89B4584" wp14:editId="47C6933F">
            <wp:extent cx="6537960" cy="411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8CEE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Поиграть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 игры:</w:t>
      </w:r>
    </w:p>
    <w:p w14:paraId="63E94A0B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80BBDDE" wp14:editId="6DC6CDA3">
            <wp:extent cx="6125675" cy="377952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78" cy="37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820F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D8E6C33" wp14:editId="47C9EAC2">
            <wp:extent cx="6094145" cy="419862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54" cy="42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28CD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C6A877A" wp14:editId="357BF1E3">
            <wp:extent cx="6164580" cy="4153394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24" cy="41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38E2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2AEF036" wp14:editId="29839126">
            <wp:extent cx="6149106" cy="3825240"/>
            <wp:effectExtent l="0" t="0" r="444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60" cy="383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10C0B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30F9463" wp14:editId="4FD40DD4">
            <wp:extent cx="6202680" cy="3682226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04" cy="36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E8F3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43D714D" wp14:editId="4F553367">
            <wp:extent cx="6214602" cy="38709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48" cy="38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7BC9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06D785C" wp14:editId="72AF1D96">
            <wp:extent cx="6202680" cy="41148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88C3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"Посчитай"</w:t>
      </w:r>
    </w:p>
    <w:p w14:paraId="3DB08A44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упражнять в согласовании числительных 1, 2, 3, 4, 5...10 с существительными.</w:t>
      </w:r>
    </w:p>
    <w:p w14:paraId="38B51C0F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30EFE3A" wp14:editId="063EC8E8">
            <wp:extent cx="6121066" cy="5074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31" cy="507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3E9F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C186B5A" wp14:editId="2FDB530F">
            <wp:extent cx="6454140" cy="53797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2510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C0E277E" wp14:editId="2DC4856C">
            <wp:extent cx="6080760" cy="43819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26" cy="43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C5B4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Очень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важно играть в игры, помогающие ребёнку понимать и правильно употреблять предлоги (примечание: ребёнку-дошкольнику вместо слова "предлоги" можно говорить слово "маленькие слова").</w:t>
      </w:r>
    </w:p>
    <w:p w14:paraId="7DD083FF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"Догадайся, какое </w:t>
      </w:r>
      <w:proofErr w:type="spellStart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маленьке</w:t>
      </w:r>
      <w:proofErr w:type="spell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слово я пропустила в предложении!" (ребёнок повторяет всё предложение с предлогом)</w:t>
      </w:r>
    </w:p>
    <w:p w14:paraId="4364C645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Костя поставил тарелку ___ стол.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Маша взяла шарф _____ шкафа.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Картина висит ____ столом.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Мяч закатился _____ диван.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Вася достал мяч _______ дивана.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Бабушка сидит _____ кресле.</w:t>
      </w:r>
    </w:p>
    <w:p w14:paraId="0C172FFE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Проговорить и продемонстрировать действия:</w:t>
      </w:r>
    </w:p>
    <w:p w14:paraId="7098DE77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Положи мяч на стул – Я положил мяч НА стул. Я взял его </w:t>
      </w:r>
      <w:proofErr w:type="gramStart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со..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Положи мяч за стул – Я положил….. Я взял его…. (откуда?)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Положи мяч около стула – …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Положи мяч под стул – ...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Возьми мяч из – под стула -…</w:t>
      </w:r>
    </w:p>
    <w:p w14:paraId="339B681A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Изучаем предлоги с героями советских мультфильмов!</w:t>
      </w:r>
    </w:p>
    <w:p w14:paraId="6BF5846F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Источник: https://fotostrana.ru/public/post/234357/1377130231/</w:t>
      </w:r>
    </w:p>
    <w:p w14:paraId="44E6921B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6A6BF2B" wp14:editId="73C7695A">
            <wp:extent cx="6167120" cy="4625340"/>
            <wp:effectExtent l="0" t="0" r="5080" b="3810"/>
            <wp:docPr id="20" name="Рисунок 20" descr="fotostra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ostrana.r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F258" w14:textId="77777777" w:rsidR="00DA36CE" w:rsidRPr="00DA36CE" w:rsidRDefault="00DA36CE" w:rsidP="00DA36CE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fotostrana.ru</w:t>
      </w:r>
    </w:p>
    <w:p w14:paraId="33810052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01E19FA" wp14:editId="1CB3F4DD">
            <wp:extent cx="6035040" cy="4526280"/>
            <wp:effectExtent l="0" t="0" r="3810" b="7620"/>
            <wp:docPr id="21" name="Рисунок 21" descr="fotostra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ostrana.r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2845" w14:textId="77777777" w:rsidR="00DA36CE" w:rsidRPr="00DA36CE" w:rsidRDefault="00DA36CE" w:rsidP="00DA36CE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fotostrana.ru</w:t>
      </w:r>
    </w:p>
    <w:p w14:paraId="5C73E124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"Доскажи словечко"</w:t>
      </w:r>
    </w:p>
    <w:p w14:paraId="64910881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развитие грамматического строя речи, закрепление предлогов, падежных форм имен существительных.</w:t>
      </w:r>
    </w:p>
    <w:p w14:paraId="2B002251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810FC59" wp14:editId="1269AD13">
            <wp:extent cx="6187440" cy="35356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5504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8DC83E2" wp14:editId="39E679A2">
            <wp:extent cx="6338020" cy="393192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00" cy="39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6141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Поиграйте с ребёнком в игру "Без чего?" с мячом для отработки у него умения образовывать форму родительного падежа существительных.</w:t>
      </w:r>
    </w:p>
    <w:p w14:paraId="647ADC8B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Например: 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Если у стола нет ножки ... - Стол без ножки. 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Если у кровати нет спинки ... - кровать без спинки. 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Если у стула нет сиденья ... - стул без сиденья. 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Если у шкафа нет дверцы ... - шкаф без дверцы. 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Если у буфета нет полки ... - буфет без полки.</w:t>
      </w:r>
    </w:p>
    <w:p w14:paraId="586BA9D8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Разучить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чистоговорки:</w:t>
      </w:r>
    </w:p>
    <w:p w14:paraId="355FAC25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Дети повторяют фразы за взрослым:</w:t>
      </w:r>
    </w:p>
    <w:p w14:paraId="325BD7C4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ЛЫ-ЛЫ-ЛЫ – накрываем мы столы.</w:t>
      </w:r>
    </w:p>
    <w:p w14:paraId="08714942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НЫ-НЫ-НЫ – стоит кресло у стены.</w:t>
      </w:r>
    </w:p>
    <w:p w14:paraId="7D140E4A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ОТ-ОТ-ОТ - под столом играет кот.</w:t>
      </w:r>
    </w:p>
    <w:p w14:paraId="05751842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СУ-СУ-СУ – книгу в шкаф я отнесу.</w:t>
      </w:r>
    </w:p>
    <w:p w14:paraId="78305AB0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ШУ-ШУ-ШУ – стульчик дали малышу.</w:t>
      </w:r>
    </w:p>
    <w:p w14:paraId="72141369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ЗА-ЗА-ЗА – ляг в кровать, закрой глаза.</w:t>
      </w:r>
    </w:p>
    <w:p w14:paraId="07399E8E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ЖУ-ЖУ-ЖУ – на диване я лежу.</w:t>
      </w:r>
    </w:p>
    <w:p w14:paraId="4884675B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ЛА-ЛА-ЛА – стул поставлен у стола.</w:t>
      </w:r>
    </w:p>
    <w:p w14:paraId="1A7DE9A0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Найди тень предметов</w:t>
      </w:r>
    </w:p>
    <w:p w14:paraId="6B785140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80DD228" wp14:editId="2501AE24">
            <wp:extent cx="6194250" cy="8770620"/>
            <wp:effectExtent l="0" t="0" r="0" b="0"/>
            <wp:docPr id="24" name="Рисунок 24" descr="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teres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96" cy="87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F1F3" w14:textId="77777777" w:rsidR="00DA36CE" w:rsidRPr="00DA36CE" w:rsidRDefault="00DA36CE" w:rsidP="00DA36CE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DA36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Pinterest</w:t>
      </w:r>
      <w:proofErr w:type="spellEnd"/>
    </w:p>
    <w:p w14:paraId="6E3BA7C1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05ABA08" wp14:editId="044CCABB">
            <wp:extent cx="6126480" cy="4587508"/>
            <wp:effectExtent l="0" t="0" r="7620" b="3810"/>
            <wp:docPr id="25" name="Рисунок 25" descr="jirafen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irafenok.r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81" cy="45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84F7" w14:textId="77777777" w:rsidR="00DA36CE" w:rsidRPr="00DA36CE" w:rsidRDefault="00DA36CE" w:rsidP="00DA36CE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jirafenok.ru</w:t>
      </w:r>
    </w:p>
    <w:p w14:paraId="5FBCA6DC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Разучить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пальчиковую гимнастику "Мебельный магазин"</w:t>
      </w:r>
    </w:p>
    <w:p w14:paraId="635A296D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C85E37A" wp14:editId="27747E56">
            <wp:extent cx="6195060" cy="381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284C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Загадать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загадки о предметах мебели</w:t>
      </w:r>
    </w:p>
    <w:p w14:paraId="75BA9C16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B1F79DE" wp14:editId="4192FE35">
            <wp:extent cx="5852160" cy="4076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E5D7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F2F18D0" wp14:editId="0CD7AA13">
            <wp:extent cx="6096000" cy="4457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27AB" w14:textId="77777777" w:rsidR="00DA36CE" w:rsidRPr="00DA36CE" w:rsidRDefault="00DA36CE" w:rsidP="00DA36CE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8A44B75" wp14:editId="61EF95F4">
            <wp:extent cx="5821680" cy="3459480"/>
            <wp:effectExtent l="0" t="0" r="762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6BEAA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A36CE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Учимся</w:t>
      </w:r>
      <w:proofErr w:type="gramEnd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составлять рассказы.</w:t>
      </w:r>
    </w:p>
    <w:p w14:paraId="24DD36D5" w14:textId="77777777" w:rsidR="00DA36CE" w:rsidRPr="00DA36CE" w:rsidRDefault="00DA36CE" w:rsidP="00DA36CE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Составить рассказ о любом предмете мебели по </w:t>
      </w:r>
      <w:proofErr w:type="spellStart"/>
      <w:r w:rsidRPr="00DA36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мнемотаблице</w:t>
      </w:r>
      <w:proofErr w:type="spellEnd"/>
    </w:p>
    <w:p w14:paraId="558D5043" w14:textId="77777777" w:rsidR="00DA36CE" w:rsidRPr="00DA36CE" w:rsidRDefault="00DA36CE" w:rsidP="00DA36C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A36C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F58924C" wp14:editId="7B57A608">
            <wp:extent cx="6248400" cy="4686300"/>
            <wp:effectExtent l="0" t="0" r="0" b="0"/>
            <wp:docPr id="30" name="Рисунок 30" descr="m.fotostra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.fotostrana.r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5BCD" w14:textId="77777777" w:rsidR="00196847" w:rsidRDefault="00196847"/>
    <w:sectPr w:rsidR="00196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64"/>
    <w:rsid w:val="00196847"/>
    <w:rsid w:val="00647B64"/>
    <w:rsid w:val="006E08AE"/>
    <w:rsid w:val="00DA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08380"/>
  <w15:chartTrackingRefBased/>
  <w15:docId w15:val="{012B5053-957A-4EF4-A8D4-B912D9E82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0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4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38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376818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693453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04028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1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271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7725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4721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1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4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95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5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220021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71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81552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4111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6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0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6815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29565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70542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850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4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174016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93699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4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80875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85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560654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6059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7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44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57862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7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1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33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92799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7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5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39554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4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53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07081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5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690281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1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4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6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07162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9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43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652950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3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52049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23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848701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9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1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84438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6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40681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43445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41845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5208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0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81853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76053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2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81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600233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85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92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018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7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79687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6684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1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66185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9965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4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0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67878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5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8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856739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1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97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1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91676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8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53806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8300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619</Words>
  <Characters>3529</Characters>
  <Application>Microsoft Office Word</Application>
  <DocSecurity>0</DocSecurity>
  <Lines>29</Lines>
  <Paragraphs>8</Paragraphs>
  <ScaleCrop>false</ScaleCrop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5</cp:revision>
  <dcterms:created xsi:type="dcterms:W3CDTF">2021-07-01T12:31:00Z</dcterms:created>
  <dcterms:modified xsi:type="dcterms:W3CDTF">2021-07-01T13:32:00Z</dcterms:modified>
</cp:coreProperties>
</file>