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Методики диагностики познавательной активности детей старшего дошкольного возраста</w:t>
      </w:r>
    </w:p>
    <w:p w:rsidR="00A51395" w:rsidRDefault="00D900C5" w:rsidP="00D900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изучения познавательной активности детей старшег</w:t>
      </w:r>
      <w:r w:rsidR="00A51395">
        <w:rPr>
          <w:color w:val="000000"/>
          <w:sz w:val="27"/>
          <w:szCs w:val="27"/>
        </w:rPr>
        <w:t xml:space="preserve">о дошкольного возраста на базе </w:t>
      </w:r>
      <w:r>
        <w:rPr>
          <w:color w:val="000000"/>
          <w:sz w:val="27"/>
          <w:szCs w:val="27"/>
        </w:rPr>
        <w:t>ДОУ</w:t>
      </w:r>
      <w:r w:rsidR="00A5139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был</w:t>
      </w:r>
      <w:r w:rsidR="00A51395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проведен</w:t>
      </w:r>
      <w:r w:rsidR="00A51395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</w:t>
      </w:r>
      <w:r w:rsidR="00A51395">
        <w:rPr>
          <w:color w:val="000000"/>
          <w:sz w:val="27"/>
          <w:szCs w:val="27"/>
        </w:rPr>
        <w:t>диагностика</w:t>
      </w:r>
      <w:r>
        <w:rPr>
          <w:color w:val="000000"/>
          <w:sz w:val="27"/>
          <w:szCs w:val="27"/>
        </w:rPr>
        <w:t xml:space="preserve">. </w:t>
      </w:r>
    </w:p>
    <w:p w:rsidR="00A51395" w:rsidRDefault="00D900C5" w:rsidP="00D900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первом этапе эксперимента была проведена первичная диагностика уровня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познавательной активности. 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качестве диагностического инструментария использовались следующие методики: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Методика «</w:t>
      </w:r>
      <w:proofErr w:type="spellStart"/>
      <w:r>
        <w:rPr>
          <w:b/>
          <w:bCs/>
          <w:color w:val="000000"/>
          <w:sz w:val="27"/>
          <w:szCs w:val="27"/>
        </w:rPr>
        <w:t>вопрошайка</w:t>
      </w:r>
      <w:proofErr w:type="spellEnd"/>
      <w:r>
        <w:rPr>
          <w:b/>
          <w:bCs/>
          <w:color w:val="000000"/>
          <w:sz w:val="27"/>
          <w:szCs w:val="27"/>
        </w:rPr>
        <w:t>, автор М.Б. Шумакова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Изучение познавательной активности ребенка-дошкольника, умения задавать вопросы.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Материал: Две картинки, представляющие собой рисунки завершающего этапа происходящих ранее действий и событий с действующими лицами, которые неизвестны для ребенка. (Приложение А)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Содержание картинок: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«Волк и зайцы». На переднем плане рисунка изображен убегающий волк, на спине у которого заяц. На заднем плане несколько зайцев спрятались за пень.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«Кот-рыболов». Кот держит в лапах удочку. Рядом с ним ведро с уловом. Кот </w:t>
      </w:r>
      <w:proofErr w:type="spellStart"/>
      <w:r>
        <w:rPr>
          <w:color w:val="000000"/>
          <w:sz w:val="27"/>
          <w:szCs w:val="27"/>
        </w:rPr>
        <w:t>дремает</w:t>
      </w:r>
      <w:proofErr w:type="spellEnd"/>
      <w:r>
        <w:rPr>
          <w:color w:val="000000"/>
          <w:sz w:val="27"/>
          <w:szCs w:val="27"/>
        </w:rPr>
        <w:t>. На заднем плане виднеется котенок, который выглядывает из-за дерева и крадет рыбку из ведра.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Обработка и интерпретация данных. Полученные материалы обрабатываются по следующим критериям: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широта охвата предметов, изображенных на картинках;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количество вопросов, задаваемых одним ребенком;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тип вопросов.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1-й тип. Устанавливающие вопросы – это вопросы, направленные на выделение и идентификацию объекта исследования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2-й тип. Определительные вопросы – связанные с выделением всевозможных признаков и свойств объектов, определением временных и пространственных характеристик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3-й тип. Причинные вопросы – относящиеся к познанию взаимосвязи объектов, выявлению причин, закономерностей, сущности явлений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4-й тип. Вопросы-гипотезы, выражающие предположения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 баллов – ребенок задал 4 вопроса и более всех типов; 8-9 баллов ребенок задал 3 – 4 вопроса всех типов; 4 – 7 баллов ребенок задает от 2 до 3 вопросов; 2 – 3 балла ребенок задает 1 вопрос; 0 – 1 балл ребенок не смог задать ни одного вопроса.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Перевод баллов в уровень: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 баллов – очень высокий уровень; 8 – 9 баллов – высокий уровень; 4 – 7 баллов – средний уровень; 2 – 3 балла – низкий уровень; 0 – 1 балл – очень низкий уровень.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2. Методика «Столкновение интересов», автор Н.И. </w:t>
      </w:r>
      <w:proofErr w:type="spellStart"/>
      <w:r>
        <w:rPr>
          <w:b/>
          <w:bCs/>
          <w:color w:val="000000"/>
          <w:sz w:val="27"/>
          <w:szCs w:val="27"/>
        </w:rPr>
        <w:t>Гуткина</w:t>
      </w:r>
      <w:proofErr w:type="spellEnd"/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выяснить степень выраженности познавательного или игрового интереса (мотива) в обучении и общении.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Порядок проведения: в комнате, на столике выставлены обычные, не слишком привлекательные игрушки . Ребенку предлагают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минуты рассмотреть их. Затем взрослый подзывает его к себе и предлагает послушать сказку. На самом интересном месте чтение прерывается, и у ребенка спрашивают, что ему в данный момент больше хочется: поиграть с выставленными на столе игрушками или дослушать сказку до конца?</w:t>
      </w:r>
    </w:p>
    <w:p w:rsidR="00A51395" w:rsidRDefault="00A51395" w:rsidP="00D900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Тестовый материал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Сказка « Почему зайцы зимой шубки носят»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Повстречались как-то в лесу Мороз и заяц. Мороз расхвастался: - Я самый сильный в лесу. Любого одолею, заморожу, в сосульку превращу. - Не хвастай, Мороз Васильевич, не одолеешь! — говорит заяц. - Нет, одолею! - Нет, не одолеешь! — стоит на своем заяц. Спорили они, спорили, и надумал Мороз заморозить зайца. И говорит: - Давай, заяц, об заклад биться, что я тебя одолею. - Давай, — согласился заяц.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(В данном месте чтение прерывается)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Принялся тут Мороз зайца морозить. Стужу-холод напустил, ледяным ветром закружил. А заяц во всю прыть бегать да скакать взялся. На бегу-то не холодно. А то катается по снегу, да поет: -Князю тепло, Князю жарко! Греет, горит — Солнышко ярко. Уставать стал Мороз, думает: «До чего ж крепкий заяц!» А сам еще сильнее лютует, такого холода напустил, что кора на деревьях лопается, пни трещат. А зайцу все нипочем — то на гору бегом, то с горы кувырком, то чертогоном по лугу носится. Совсем из сил Мороз выбился, а заяц и не думает замерзать. Отступился Мороз от зайца: - Разве тебя, косой, заморозишь — ловок да прыток ты больно! Подарил Мороз зайцу белую шубку. С той поры все зайцы зимой ходят в белых шубках.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Обработка данных: О доминировании познавательного интереса свидетельствует выбор ребенка: дети с выраженным познавательным интересом предпочитают послушать продолжение сказки, дети со слабым познавательным интересом предпочитают поиграть.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Качественный анализ: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Высокий уровень – 8 балов, средний уровень – 6 балов, низкий уровень – 3 бала.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Методика «Древо желаний» В.С. Юркевич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изучение познавательной активности детей (используются словесные ситуации)</w:t>
      </w:r>
    </w:p>
    <w:p w:rsidR="00D900C5" w:rsidRDefault="00D900C5" w:rsidP="00D900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Волшебник может исполнить 5 твоих желаний. Чтобы ты у него попросил? (6 мин.)</w:t>
      </w:r>
    </w:p>
    <w:p w:rsidR="00D900C5" w:rsidRDefault="00D900C5" w:rsidP="00D900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Мудрец может ответить на любые твои вопросы. О чем бы ты спросил у него? (регистрируются первые 5 ответов) – 6 мин.</w:t>
      </w:r>
    </w:p>
    <w:p w:rsidR="00D900C5" w:rsidRDefault="00D900C5" w:rsidP="00D900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Ковер-самолет в мгновение ока доставит тебя куда ты захочешь. Куда бы ты хоте слетать? (регистрируются первые 5 ответов) – 6 мин.</w:t>
      </w:r>
    </w:p>
    <w:p w:rsidR="00D900C5" w:rsidRDefault="00D900C5" w:rsidP="00D900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Чудо-машина умеет все на свете: шить, печь пироги, мыть посуду, делать любые игрушки. Что должна сделать чудо-машина по твоему приказанию? – 5 мин.</w:t>
      </w:r>
    </w:p>
    <w:p w:rsidR="00D900C5" w:rsidRDefault="00D900C5" w:rsidP="00D900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Главная книга страны </w:t>
      </w:r>
      <w:proofErr w:type="spellStart"/>
      <w:r>
        <w:rPr>
          <w:color w:val="000000"/>
          <w:sz w:val="27"/>
          <w:szCs w:val="27"/>
        </w:rPr>
        <w:t>Вообразилии</w:t>
      </w:r>
      <w:proofErr w:type="spellEnd"/>
      <w:r>
        <w:rPr>
          <w:color w:val="000000"/>
          <w:sz w:val="27"/>
          <w:szCs w:val="27"/>
        </w:rPr>
        <w:t>. В ней любые истории обо всем на свете. О чем бы ты хотел узнать из этой книги? – 5 мин.</w:t>
      </w:r>
    </w:p>
    <w:p w:rsidR="00D900C5" w:rsidRDefault="00D900C5" w:rsidP="00D900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очутился вместе с мамой в таком месте, где все разрешается. Ты можешь делать все, что твоей душе угодно. Придумай, что бы ты в таком случае делал? – (регистрируются первые 5 ответов) – 4 мин.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ответов выбираются ответы познавательного характера.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Высокий уровень познавательной потребности – 9 ответов и выше – 8 балов.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Средний уровень познавательной потребности – от 3 до 8 ответов – 6 балов.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Низкий уровень познавательной потребности – 2 и меньше ответов – 3 бала.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Качественный анализ: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Высокий уровень – стремление проникнуть в причинно-следственные связи явлений, отчетливо проявляется исследовательский интерес к миру.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Средний уровень – потребность в знаниях имеется, но привлекает только конкретная информация, причем достаточно поверхностная.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Низкий уровень – дети удовлетворяются односложной информацией,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 xml:space="preserve"> их интересует реальность услышанной когда-то сказки, легенды и т.д.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4. Методика «Какие предметы спрятаны в рисунках?» </w:t>
      </w:r>
      <w:proofErr w:type="spellStart"/>
      <w:r>
        <w:rPr>
          <w:b/>
          <w:bCs/>
          <w:color w:val="000000"/>
          <w:sz w:val="27"/>
          <w:szCs w:val="27"/>
        </w:rPr>
        <w:t>Немов</w:t>
      </w:r>
      <w:proofErr w:type="spellEnd"/>
      <w:r>
        <w:rPr>
          <w:b/>
          <w:bCs/>
          <w:color w:val="000000"/>
          <w:sz w:val="27"/>
          <w:szCs w:val="27"/>
        </w:rPr>
        <w:t xml:space="preserve"> Р. С.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диагностика познавательных способностей.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Инструкция по организации тестирования:</w:t>
      </w:r>
    </w:p>
    <w:p w:rsidR="00D900C5" w:rsidRDefault="00D900C5" w:rsidP="00D900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начале работы ребёнку представляются 3 рисунка, которые сопровождаются комментарием взрослого: «Ты видишь очертания предмета, внутри него, как в мешке Деда Мороза, спрятались разные интересные штуковины. Попробуй их найти и как можно быстрее назвать». (Приложение Б)</w:t>
      </w:r>
    </w:p>
    <w:p w:rsidR="00D900C5" w:rsidRDefault="00D900C5" w:rsidP="00D900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Малыш определяет распознанные объекты, а взрослый фиксирует их количество удобным для себя способом.</w:t>
      </w:r>
    </w:p>
    <w:p w:rsidR="00D900C5" w:rsidRDefault="00D900C5" w:rsidP="00D900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ребёнок спешит, не найдя все предметы на одной картинке сразу же переходит к следующей, то экспериментатору следует мягко вернуть малыша к работе над предыдущим изображением.</w:t>
      </w:r>
    </w:p>
    <w:p w:rsidR="00D900C5" w:rsidRDefault="00D900C5" w:rsidP="00D900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прошествии минуты взрослый подсчитывает результаты.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Обработка данных: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 баллов – ребенок назвал все 14 предметов, очертания которых </w:t>
      </w:r>
      <w:proofErr w:type="gramStart"/>
      <w:r>
        <w:rPr>
          <w:color w:val="000000"/>
          <w:sz w:val="27"/>
          <w:szCs w:val="27"/>
        </w:rPr>
        <w:t>имеются</w:t>
      </w:r>
      <w:proofErr w:type="gramEnd"/>
      <w:r>
        <w:rPr>
          <w:color w:val="000000"/>
          <w:sz w:val="27"/>
          <w:szCs w:val="27"/>
        </w:rPr>
        <w:t xml:space="preserve"> а всех трех рисунках, затратив на это меньше чем 20 сек.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 – 9 баллов – ребенок назвал все 14 предметов, затратив на их поиск от 21 до 30 сек.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 – 7 баллов – ребенок нашел и назвал все предметы за время от 31 до 40 сек.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– 5 баллов – ребенок решил задачу поиска всех предметов за время от 41 до 50 сек.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– 3 балла – ребенок справился с задачей нахождения всех предметов за время от 51 до 60 сек.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0 – 1 балл – за время, больше чем 60 сек., ребенок не смог решить задачу по поиску и названию всех 14 предметов, «спрятанных» в трех частях рисунка.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Вывод об уровне развития: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 баллов – очень высокий уровень, 8 – 9 баллов – высокий уровень, 4 – 7 баллов – средний уровень, 2 – 3 балла – низкий, 0 – 1 балл – очень низкий.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D900C5" w:rsidRPr="00A51395" w:rsidRDefault="00D900C5" w:rsidP="00D900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A51395">
        <w:rPr>
          <w:b/>
          <w:bCs/>
          <w:color w:val="FF0000"/>
          <w:sz w:val="27"/>
          <w:szCs w:val="27"/>
        </w:rPr>
        <w:t>Результаты диагностики познавательной активности детей старшего дошкольного возраста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00C5" w:rsidRDefault="00D900C5" w:rsidP="00A513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аналитической обработки результатов исследования и получения количественных показателей были выделены три уровня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познавательной активности у дошкольника: низкий, средний и высокий.</w:t>
      </w:r>
    </w:p>
    <w:p w:rsidR="00A51395" w:rsidRDefault="00A51395" w:rsidP="00A513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900C5" w:rsidRDefault="00D900C5" w:rsidP="00A513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Низкий уровень — не проявляют инициативности и самостоятельности в процессе выполнения заданий, утрачивают к ним интерес при затруднениях и проявляли отрицательные эмоции (огорчение, раздражение), не задают познавательных вопросов; нуждаются в поэтапном объяснении условий выполнения задания, показе способа использования той или иной готовой модели, в помощи взрослого.</w:t>
      </w:r>
    </w:p>
    <w:p w:rsidR="00A51395" w:rsidRDefault="00A51395" w:rsidP="00A513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900C5" w:rsidRDefault="00D900C5" w:rsidP="00A513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Средний уровень — большая степень самостоятельности в принятии задачи и поиске способа ее выполнения. Испытывая трудности в решении задачи, дети не утрачивают эмоционального отношения к ним, а обращаются за помощью к воспитателю, задают вопросы для уточнения условий ее выполнения и получив подсказку, выполняют задание до конца, что свидетельствует об интересе ребенка к данной деятельности и о желании искать способы решения задачи, но совместно со взрослым.</w:t>
      </w:r>
    </w:p>
    <w:p w:rsidR="00A51395" w:rsidRDefault="00A51395" w:rsidP="00A513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900C5" w:rsidRDefault="00D900C5" w:rsidP="00A513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Высокий уровень — проявление инициативности, самостоятельности, интереса и желания решать познавательные задачи. В случае затруднений дети не отвлекаются, проявляли упорство и настойчивость в достижении результата, которое приносит им удовлетворение, радость и гордость за достижения.</w:t>
      </w:r>
    </w:p>
    <w:p w:rsidR="00A51395" w:rsidRDefault="00A51395" w:rsidP="00A513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D900C5" w:rsidRDefault="00D900C5" w:rsidP="00A513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Количественные и качественные результаты:</w:t>
      </w:r>
    </w:p>
    <w:p w:rsidR="00D900C5" w:rsidRDefault="00D900C5" w:rsidP="00A513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A51395">
        <w:rPr>
          <w:color w:val="000000"/>
          <w:sz w:val="27"/>
          <w:szCs w:val="27"/>
        </w:rPr>
        <w:t>--------</w:t>
      </w:r>
      <w:r>
        <w:rPr>
          <w:color w:val="000000"/>
          <w:sz w:val="27"/>
          <w:szCs w:val="27"/>
        </w:rPr>
        <w:t xml:space="preserve"> детей (</w:t>
      </w:r>
      <w:r w:rsidR="00A51395">
        <w:rPr>
          <w:color w:val="000000"/>
          <w:sz w:val="27"/>
          <w:szCs w:val="27"/>
        </w:rPr>
        <w:t>----------</w:t>
      </w:r>
      <w:r>
        <w:rPr>
          <w:color w:val="000000"/>
          <w:sz w:val="27"/>
          <w:szCs w:val="27"/>
        </w:rPr>
        <w:t>%) имеют высокий уровень познавательной активности;</w:t>
      </w:r>
    </w:p>
    <w:p w:rsidR="00D900C5" w:rsidRDefault="00D900C5" w:rsidP="00A513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A51395">
        <w:rPr>
          <w:color w:val="000000"/>
          <w:sz w:val="27"/>
          <w:szCs w:val="27"/>
        </w:rPr>
        <w:t>-----------------</w:t>
      </w:r>
      <w:r>
        <w:rPr>
          <w:color w:val="000000"/>
          <w:sz w:val="27"/>
          <w:szCs w:val="27"/>
        </w:rPr>
        <w:t xml:space="preserve"> детей (</w:t>
      </w:r>
      <w:r w:rsidR="00A51395">
        <w:rPr>
          <w:color w:val="000000"/>
          <w:sz w:val="27"/>
          <w:szCs w:val="27"/>
        </w:rPr>
        <w:t>------------------</w:t>
      </w:r>
      <w:r>
        <w:rPr>
          <w:color w:val="000000"/>
          <w:sz w:val="27"/>
          <w:szCs w:val="27"/>
        </w:rPr>
        <w:t>%) средний уровень развития познавательной активности;</w:t>
      </w:r>
    </w:p>
    <w:p w:rsidR="00D900C5" w:rsidRDefault="00D900C5" w:rsidP="00A513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у </w:t>
      </w:r>
      <w:r w:rsidR="00A51395">
        <w:rPr>
          <w:color w:val="000000"/>
          <w:sz w:val="27"/>
          <w:szCs w:val="27"/>
        </w:rPr>
        <w:t>------------------</w:t>
      </w:r>
      <w:r>
        <w:rPr>
          <w:color w:val="000000"/>
          <w:sz w:val="27"/>
          <w:szCs w:val="27"/>
        </w:rPr>
        <w:t xml:space="preserve"> детей познавательная активность находится на низком уровне (</w:t>
      </w:r>
      <w:r w:rsidR="00A51395">
        <w:rPr>
          <w:color w:val="000000"/>
          <w:sz w:val="27"/>
          <w:szCs w:val="27"/>
        </w:rPr>
        <w:t>-----------</w:t>
      </w:r>
      <w:r>
        <w:rPr>
          <w:color w:val="000000"/>
          <w:sz w:val="27"/>
          <w:szCs w:val="27"/>
        </w:rPr>
        <w:t xml:space="preserve">%) </w:t>
      </w:r>
    </w:p>
    <w:p w:rsidR="00D900C5" w:rsidRDefault="00D900C5" w:rsidP="00A513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A51395" w:rsidRDefault="00D900C5" w:rsidP="00A51395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Полученные результаты позволяют сделать вывод, что у </w:t>
      </w:r>
      <w:r w:rsidRPr="00A51395">
        <w:rPr>
          <w:color w:val="FF0000"/>
          <w:sz w:val="27"/>
          <w:szCs w:val="27"/>
        </w:rPr>
        <w:t xml:space="preserve">большинства испытуемых низкий и средний уровень познавательной активности, что говорит о необходимости ее развития. </w:t>
      </w:r>
    </w:p>
    <w:p w:rsidR="00D900C5" w:rsidRDefault="00A51395" w:rsidP="00A513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 xml:space="preserve"> </w:t>
      </w:r>
      <w:r w:rsidR="00D900C5">
        <w:rPr>
          <w:rFonts w:ascii="Arial" w:hAnsi="Arial" w:cs="Arial"/>
          <w:color w:val="000000"/>
          <w:sz w:val="21"/>
          <w:szCs w:val="21"/>
        </w:rPr>
        <w:br/>
      </w:r>
    </w:p>
    <w:p w:rsidR="00D900C5" w:rsidRDefault="00D900C5" w:rsidP="00A5139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А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0CCA4B22" wp14:editId="47B11518">
            <wp:extent cx="5953190" cy="6810375"/>
            <wp:effectExtent l="0" t="0" r="9525" b="0"/>
            <wp:docPr id="4" name="Рисунок 4" descr="hello_html_70020d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0020df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108" cy="68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41956E64" wp14:editId="0E9ED1F6">
            <wp:extent cx="5940425" cy="3935532"/>
            <wp:effectExtent l="0" t="0" r="3175" b="8255"/>
            <wp:docPr id="5" name="Рисунок 5" descr="hello_html_301d85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01d859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ПРИЛОЖЕНИЕ Б</w: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464A5406" wp14:editId="581D37C0">
            <wp:extent cx="6257925" cy="2665140"/>
            <wp:effectExtent l="0" t="0" r="0" b="1905"/>
            <wp:docPr id="6" name="Рисунок 6" descr="hello_html_2687b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687b1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269" cy="267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mc:AlternateContent>
          <mc:Choice Requires="wps">
            <w:drawing>
              <wp:inline distT="0" distB="0" distL="0" distR="0" wp14:anchorId="7DAA99F2" wp14:editId="5D4BF544">
                <wp:extent cx="5953125" cy="3324225"/>
                <wp:effectExtent l="0" t="0" r="0" b="0"/>
                <wp:docPr id="1" name="AutoShape 3" descr="hello_html_2687b18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3125" cy="332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B68799E" id="AutoShape 3" o:spid="_x0000_s1026" alt="hello_html_2687b185.jpg" style="width:468.75pt;height:26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900C5" w:rsidRDefault="00D900C5" w:rsidP="00D900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F2989" w:rsidRDefault="00A51395"/>
    <w:sectPr w:rsidR="008F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644F"/>
    <w:multiLevelType w:val="multilevel"/>
    <w:tmpl w:val="ED06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7E2CE2"/>
    <w:multiLevelType w:val="multilevel"/>
    <w:tmpl w:val="0C76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B6"/>
    <w:rsid w:val="00254C93"/>
    <w:rsid w:val="00A1201C"/>
    <w:rsid w:val="00A51395"/>
    <w:rsid w:val="00CD36B6"/>
    <w:rsid w:val="00D900C5"/>
    <w:rsid w:val="00E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2020-10-30T07:53:00Z</dcterms:created>
  <dcterms:modified xsi:type="dcterms:W3CDTF">2020-11-02T09:18:00Z</dcterms:modified>
</cp:coreProperties>
</file>