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A6D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E49B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81ED6F" wp14:editId="0E7E86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5800" cy="10656000"/>
            <wp:effectExtent l="0" t="0" r="0" b="0"/>
            <wp:wrapNone/>
            <wp:docPr id="2" name="Рисунок 2" descr="C:\Users\Elena\AppData\Local\Microsoft\Windows\Temporary Internet Files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Microsoft\Windows\Temporary Internet Files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  <w:bookmarkStart w:id="0" w:name="_GoBack"/>
      <w:bookmarkEnd w:id="0"/>
    </w:p>
    <w:p w:rsidR="00BE49B8" w:rsidRPr="00BE49B8" w:rsidRDefault="00BE49B8" w:rsidP="00BE49B8">
      <w:pPr>
        <w:pStyle w:val="a3"/>
        <w:spacing w:before="0" w:beforeAutospacing="0" w:after="0" w:afterAutospacing="0"/>
        <w:jc w:val="center"/>
        <w:rPr>
          <w:sz w:val="88"/>
          <w:szCs w:val="88"/>
        </w:rPr>
      </w:pPr>
      <w:r w:rsidRPr="00BE49B8">
        <w:rPr>
          <w:rFonts w:ascii="Arial Black" w:hAnsi="Arial Black"/>
          <w:i/>
          <w:iCs/>
          <w:color w:val="0070C0"/>
          <w:sz w:val="88"/>
          <w:szCs w:val="88"/>
          <w14:shadow w14:blurRad="0" w14:dist="35941" w14:dir="2700000" w14:sx="100000" w14:sy="100000" w14:kx="0" w14:ky="0" w14:algn="ctr">
            <w14:srgbClr w14:val="808080">
              <w14:alpha w14:val="20000"/>
            </w14:srgbClr>
          </w14:shadow>
          <w14:textOutline w14:w="28575" w14:cap="flat" w14:cmpd="sng" w14:algn="ctr">
            <w14:solidFill>
              <w14:srgbClr w14:val="C00000"/>
            </w14:solidFill>
            <w14:prstDash w14:val="solid"/>
            <w14:round/>
          </w14:textOutline>
        </w:rPr>
        <w:t>лексическая тема</w:t>
      </w: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3325" cy="10699115"/>
            <wp:effectExtent l="0" t="0" r="952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tbl>
      <w:tblPr>
        <w:tblStyle w:val="a4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E49B8" w:rsidTr="000C2192">
        <w:tc>
          <w:tcPr>
            <w:tcW w:w="9639" w:type="dxa"/>
          </w:tcPr>
          <w:p w:rsidR="00BE49B8" w:rsidRPr="00744CDA" w:rsidRDefault="00BE49B8" w:rsidP="000C219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52"/>
                <w:szCs w:val="52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Новая лексика</w:t>
            </w:r>
          </w:p>
          <w:p w:rsidR="00BE49B8" w:rsidRPr="00744CDA" w:rsidRDefault="00BE49B8" w:rsidP="000C2192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Существительные: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родина, страна, государство, край, Россия, граница, столица, город, деревня, село.</w:t>
            </w:r>
          </w:p>
          <w:p w:rsidR="00BE49B8" w:rsidRPr="00744CDA" w:rsidRDefault="00BE49B8" w:rsidP="000C2192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Глаголы: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любить, беречь, охранять, оберегать, защищать, заботиться, гордиться.</w:t>
            </w:r>
          </w:p>
          <w:p w:rsidR="00BE49B8" w:rsidRPr="00744CDA" w:rsidRDefault="00BE49B8" w:rsidP="000C2192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b/>
                <w:bCs/>
                <w:sz w:val="44"/>
                <w:szCs w:val="44"/>
                <w:lang w:eastAsia="ru-RU"/>
              </w:rPr>
              <w:t>Прилагательные: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любимая, единственная, огромная, прекрасная.</w:t>
            </w:r>
          </w:p>
          <w:p w:rsidR="00BE49B8" w:rsidRPr="00744CDA" w:rsidRDefault="00BE49B8" w:rsidP="000C2192">
            <w:pPr>
              <w:spacing w:after="150" w:line="260" w:lineRule="atLeast"/>
              <w:rPr>
                <w:rFonts w:ascii="Arial" w:eastAsia="Times New Roman" w:hAnsi="Arial" w:cs="Arial"/>
                <w:sz w:val="44"/>
                <w:szCs w:val="44"/>
                <w:lang w:eastAsia="ru-RU"/>
              </w:rPr>
            </w:pPr>
            <w:r w:rsidRPr="00744CDA">
              <w:rPr>
                <w:rFonts w:ascii="Arial" w:eastAsia="Times New Roman" w:hAnsi="Arial" w:cs="Arial"/>
                <w:sz w:val="44"/>
                <w:szCs w:val="44"/>
                <w:lang w:eastAsia="ru-RU"/>
              </w:rPr>
              <w:t> 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color w:val="333333"/>
                <w:sz w:val="52"/>
                <w:szCs w:val="52"/>
                <w:lang w:eastAsia="ru-RU"/>
              </w:rPr>
            </w:pPr>
            <w:proofErr w:type="spellStart"/>
            <w:r w:rsidRPr="00744CDA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Чистоговорка</w:t>
            </w:r>
            <w:proofErr w:type="spellEnd"/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u w:val="single"/>
                <w:lang w:eastAsia="ru-RU"/>
              </w:rPr>
              <w:t>Цель:</w:t>
            </w: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 работать над чёткостью дикции.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 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Жура-Жура-Журавель!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Облетел он сто земель.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Облетел, обходил,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Крылья, ноги натрудил.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Мы спросили журавля: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«Где же лучшая земля?»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Отвечал он, пролетая: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«Лучше нет родного края!»</w:t>
            </w:r>
          </w:p>
          <w:p w:rsidR="00BE49B8" w:rsidRPr="00744CDA" w:rsidRDefault="00BE49B8" w:rsidP="000C2192">
            <w:pP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П. </w:t>
            </w:r>
            <w:proofErr w:type="spellStart"/>
            <w:r w:rsidRPr="00744CDA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Воронъко</w:t>
            </w:r>
            <w:proofErr w:type="spellEnd"/>
          </w:p>
          <w:p w:rsidR="00BE49B8" w:rsidRPr="00AE2580" w:rsidRDefault="00BE49B8" w:rsidP="000C2192">
            <w:pPr>
              <w:spacing w:after="150" w:line="260" w:lineRule="atLeast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AE2580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</w:p>
          <w:p w:rsidR="00BE49B8" w:rsidRDefault="00BE49B8" w:rsidP="000C2192">
            <w:pPr>
              <w:spacing w:after="150" w:line="26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noProof/>
          <w:lang w:eastAsia="ru-RU"/>
        </w:rPr>
      </w:pPr>
      <w:r w:rsidRPr="0097161D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BA58487" wp14:editId="47DA32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4750" cy="10677525"/>
            <wp:effectExtent l="0" t="0" r="0" b="9525"/>
            <wp:wrapNone/>
            <wp:docPr id="1" name="Рисунок 1" descr="C:\Users\Elena\Desktop\hello_html_m1477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hello_html_m1477f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BE49B8" w:rsidRDefault="00BE49B8" w:rsidP="00BE49B8">
      <w:pPr>
        <w:jc w:val="center"/>
        <w:rPr>
          <w:noProof/>
          <w:lang w:eastAsia="ru-RU"/>
        </w:rPr>
      </w:pPr>
    </w:p>
    <w:p w:rsidR="00BE49B8" w:rsidRDefault="00BE49B8" w:rsidP="00BE49B8">
      <w:pPr>
        <w:jc w:val="center"/>
        <w:rPr>
          <w:noProof/>
          <w:lang w:eastAsia="ru-RU"/>
        </w:rPr>
      </w:pPr>
    </w:p>
    <w:p w:rsidR="00BE49B8" w:rsidRDefault="00BE49B8" w:rsidP="00BE49B8">
      <w:pPr>
        <w:jc w:val="center"/>
        <w:rPr>
          <w:noProof/>
          <w:lang w:eastAsia="ru-RU"/>
        </w:rPr>
      </w:pPr>
    </w:p>
    <w:p w:rsidR="00BE49B8" w:rsidRDefault="00BE49B8" w:rsidP="00BE49B8">
      <w:pPr>
        <w:jc w:val="center"/>
        <w:rPr>
          <w:noProof/>
          <w:lang w:eastAsia="ru-RU"/>
        </w:rPr>
      </w:pPr>
    </w:p>
    <w:p w:rsidR="00BE49B8" w:rsidRDefault="00BE49B8" w:rsidP="00BE49B8">
      <w:pPr>
        <w:jc w:val="center"/>
        <w:rPr>
          <w:noProof/>
          <w:lang w:eastAsia="ru-RU"/>
        </w:rPr>
      </w:pPr>
    </w:p>
    <w:p w:rsidR="00BE49B8" w:rsidRDefault="00BE49B8" w:rsidP="00053A16">
      <w:pPr>
        <w:jc w:val="center"/>
        <w:rPr>
          <w:noProof/>
          <w:lang w:eastAsia="ru-RU"/>
        </w:rPr>
      </w:pP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9"/>
      </w:tblGrid>
      <w:tr w:rsidR="00053A16" w:rsidTr="000C2192">
        <w:tc>
          <w:tcPr>
            <w:tcW w:w="10489" w:type="dxa"/>
          </w:tcPr>
          <w:p w:rsidR="00053A16" w:rsidRPr="0097161D" w:rsidRDefault="00053A16" w:rsidP="000C219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52"/>
                <w:szCs w:val="52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b/>
                <w:bCs/>
                <w:color w:val="FF0000"/>
                <w:sz w:val="52"/>
                <w:szCs w:val="52"/>
                <w:lang w:eastAsia="ru-RU"/>
              </w:rPr>
              <w:t>Беседа об Отечестве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t>Цели: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воспитывать   любовь   к   родной   стране, бережное отношения к ней. Обогащать речь образными выразительными средствами (эпитетами, метафорами, синонимами).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t>ХОД </w:t>
            </w:r>
            <w:r w:rsidRPr="0097161D"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t>беседы.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Мы 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живём в огромной прекрасной стране.  Это наша большая Родина.  Как у человека, у страны тоже есть имя —Россия.  А мы, живущие в России, — россияне. Наша страна — это красота, это широкие степные просторы, это огромные леса, это полноводные реки. А наши деды и прадеды сохранили их для нас, уберегли от гибели, от уничтожения.  От врагов земли русской.  А теперь уже наша очер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едь 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беречь, хранить, защищать родную землю, родную природу, свою большую прекрасную Родину Россию.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Предложить 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детям подумать и сказать, как мы можем выразить свою любовь к Родине — России.</w:t>
            </w:r>
          </w:p>
          <w:p w:rsidR="00053A16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u w:val="single"/>
                <w:lang w:eastAsia="ru-RU"/>
              </w:rPr>
              <w:t>Например: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любить   её; беречь   кажды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й   кустик, 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дерево, травку; </w:t>
            </w:r>
          </w:p>
          <w:p w:rsidR="00053A16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gramStart"/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защищать;  сохранять</w:t>
            </w:r>
            <w:proofErr w:type="gramEnd"/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   её;   работать,   трудиться;   не давать загрязнять леса, реки; не допускать пожаров.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Предложить </w:t>
            </w: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детям подобрать признаки к нашей Родине, России. Родина — какая?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t>Например: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любимая необъятная могучая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родная бескрайняя беззащитная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прекрасная богатая весёлая</w:t>
            </w:r>
          </w:p>
          <w:p w:rsidR="00053A16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огромная красивая</w:t>
            </w:r>
          </w:p>
          <w:p w:rsidR="00053A16" w:rsidRPr="00D50531" w:rsidRDefault="00053A16" w:rsidP="000C2192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50531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Игра</w:t>
            </w:r>
            <w:r w:rsidRPr="00D50531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«Скажи   иначе» (подбор синонимов).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b/>
                <w:sz w:val="36"/>
                <w:szCs w:val="36"/>
                <w:u w:val="single"/>
                <w:lang w:eastAsia="ru-RU"/>
              </w:rPr>
              <w:t>Например:</w:t>
            </w:r>
          </w:p>
          <w:p w:rsidR="00053A16" w:rsidRPr="0097161D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Большая — необъятная, огромная, бескрайняя, просторная, безграничная.</w:t>
            </w:r>
          </w:p>
          <w:p w:rsidR="00053A16" w:rsidRPr="00D50531" w:rsidRDefault="00053A16" w:rsidP="000C2192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97161D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Красивая — замечательная, прекрасная, милая.</w:t>
            </w:r>
          </w:p>
        </w:tc>
      </w:tr>
    </w:tbl>
    <w:p w:rsidR="00053A16" w:rsidRDefault="00053A16" w:rsidP="00053A16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053A16" w:rsidP="00BE49B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0160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DD1C38" wp14:editId="70906A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None/>
            <wp:docPr id="4" name="Рисунок 4" descr="C:\Users\Elena\Desktop\hello_html_m1477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hello_html_m1477f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53A16" w:rsidTr="000C2192">
        <w:tc>
          <w:tcPr>
            <w:tcW w:w="10206" w:type="dxa"/>
          </w:tcPr>
          <w:p w:rsidR="00053A16" w:rsidRPr="00D01603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D01603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Игра «Какое слово не подходит?»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Цели: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развивать речевой слух; 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грамматический строй речи (умение подбирать однокоренные слова).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Ход игры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. Воспитатель предла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гает детям прослушать ряд слов 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и назвать, какое слово лишнее и почему.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Например: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Россия, российский, роса, россияне.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Родина, родной, родители, радость.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Отец, Отечество, отчаяние, отчий.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Затем детям предлагается самим подобрать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однокоренные слова к заданным.</w:t>
            </w:r>
          </w:p>
          <w:p w:rsidR="00053A16" w:rsidRPr="00D01603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D01603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Игра «Города России»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Цели: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обогащать и активизировать словарь детей по теме, закреплять умение делить слова на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слоги, развивать слуховое 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внимание.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Ход игры.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 Воспитатель предлагает детям разделить на слоги слова — названия городов России:</w:t>
            </w:r>
          </w:p>
          <w:p w:rsidR="00053A16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Мо-</w:t>
            </w:r>
            <w:proofErr w:type="spellStart"/>
            <w:proofErr w:type="gramStart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сква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,   </w:t>
            </w:r>
            <w:proofErr w:type="gram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Тверь,   </w:t>
            </w:r>
            <w:proofErr w:type="spellStart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Са-ма-ра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,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Ту-ла,   Нов-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-род,   Псков, 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Мурманск, Рос-</w:t>
            </w:r>
            <w:proofErr w:type="spellStart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тов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, Во-</w:t>
            </w:r>
            <w:proofErr w:type="spellStart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ро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-</w:t>
            </w:r>
            <w:proofErr w:type="spellStart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неж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, Со-</w:t>
            </w:r>
            <w:proofErr w:type="spellStart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чи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053A16" w:rsidRPr="00D01603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Игра «Весёлые звуки</w:t>
            </w:r>
            <w:r w:rsidRPr="00D01603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»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Цели: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 совершенствовать фонематические процессы, умение определять последовательность звуков в слове.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Ход игры.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 Воспитатель предлагает детям со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ставить звуковые схемы   слов (выложить 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из   разно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цветных   кружков   на  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ковро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линографе</w:t>
            </w:r>
            <w:proofErr w:type="spellEnd"/>
            <w:r w:rsidRPr="00D01603">
              <w:rPr>
                <w:rFonts w:ascii="Times New Roman" w:hAnsi="Times New Roman" w:cs="Times New Roman"/>
                <w:sz w:val="40"/>
                <w:szCs w:val="40"/>
              </w:rPr>
              <w:t>, либо нарисовать в тетрадях).</w:t>
            </w:r>
          </w:p>
          <w:p w:rsidR="00053A16" w:rsidRPr="00D01603" w:rsidRDefault="00053A16" w:rsidP="000C219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D01603">
              <w:rPr>
                <w:rFonts w:ascii="Times New Roman" w:hAnsi="Times New Roman" w:cs="Times New Roman"/>
                <w:b/>
                <w:sz w:val="40"/>
                <w:szCs w:val="40"/>
              </w:rPr>
              <w:t>Слова:</w:t>
            </w:r>
            <w:r w:rsidRPr="00D01603">
              <w:rPr>
                <w:rFonts w:ascii="Times New Roman" w:hAnsi="Times New Roman" w:cs="Times New Roman"/>
                <w:sz w:val="40"/>
                <w:szCs w:val="40"/>
              </w:rPr>
              <w:t xml:space="preserve"> Тула, Псков, Сочи.</w:t>
            </w:r>
          </w:p>
        </w:tc>
      </w:tr>
    </w:tbl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053A16" w:rsidP="00BE49B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02006E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B252690" wp14:editId="2B4512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96175" cy="10648950"/>
            <wp:effectExtent l="0" t="0" r="9525" b="0"/>
            <wp:wrapNone/>
            <wp:docPr id="5" name="Рисунок 5" descr="C:\Users\Elena\Desktop\hello_html_m1477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hello_html_m1477f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53A16" w:rsidRDefault="00053A16" w:rsidP="00BE49B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053A16" w:rsidTr="000C2192">
        <w:tc>
          <w:tcPr>
            <w:tcW w:w="10064" w:type="dxa"/>
          </w:tcPr>
          <w:p w:rsidR="00053A16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02006E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Стихи для чтения и заучивания </w:t>
            </w:r>
          </w:p>
          <w:p w:rsidR="00053A16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02006E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Наизусть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b/>
                <w:sz w:val="40"/>
                <w:szCs w:val="40"/>
              </w:rPr>
              <w:t>РОДИНА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На широком просторе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Предрассветной порой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Встали алые зори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Над  родимой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страной.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С каждым годом всё краше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Дорогие края...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Лучше </w:t>
            </w: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Родины  нашей</w:t>
            </w:r>
            <w:proofErr w:type="gramEnd"/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Нет на свете, друзья!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А. Прокофьев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* * *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Небо синее в России,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Реки  синие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в России.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Васильки  и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незабудки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Не </w:t>
            </w: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растут  нигде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красивей .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Есть и </w:t>
            </w: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клёны ,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и дубы ,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А  какие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есть грибы!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А </w:t>
            </w: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ещё  пекут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 в печи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 xml:space="preserve">Вот </w:t>
            </w:r>
            <w:proofErr w:type="gramStart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такие  калачи</w:t>
            </w:r>
            <w:proofErr w:type="gramEnd"/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!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2006E">
              <w:rPr>
                <w:rFonts w:ascii="Times New Roman" w:hAnsi="Times New Roman" w:cs="Times New Roman"/>
                <w:sz w:val="40"/>
                <w:szCs w:val="40"/>
              </w:rPr>
              <w:t>В. Гусев</w:t>
            </w:r>
          </w:p>
          <w:p w:rsidR="00053A16" w:rsidRPr="0002006E" w:rsidRDefault="00053A16" w:rsidP="000C2192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2006E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053A16" w:rsidRDefault="00053A16" w:rsidP="000C2192">
            <w:pPr>
              <w:jc w:val="center"/>
            </w:pPr>
          </w:p>
        </w:tc>
      </w:tr>
    </w:tbl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53A16" w:rsidRDefault="00053A16" w:rsidP="00BE49B8">
      <w:pPr>
        <w:jc w:val="center"/>
        <w:rPr>
          <w:noProof/>
          <w:lang w:eastAsia="ru-RU"/>
        </w:rPr>
      </w:pPr>
      <w:r w:rsidRPr="00245F2A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EC709AF" wp14:editId="74CB59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24750" cy="10629900"/>
            <wp:effectExtent l="0" t="0" r="0" b="0"/>
            <wp:wrapNone/>
            <wp:docPr id="6" name="Рисунок 6" descr="C:\Users\Elena\Desktop\hello_html_m1477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hello_html_m1477f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053A16" w:rsidRDefault="00053A16" w:rsidP="00BE49B8">
      <w:pPr>
        <w:jc w:val="center"/>
        <w:rPr>
          <w:noProof/>
          <w:lang w:eastAsia="ru-RU"/>
        </w:rPr>
      </w:pPr>
    </w:p>
    <w:p w:rsidR="00053A16" w:rsidRDefault="00053A16" w:rsidP="00BE49B8">
      <w:pPr>
        <w:jc w:val="center"/>
        <w:rPr>
          <w:noProof/>
          <w:lang w:eastAsia="ru-RU"/>
        </w:rPr>
      </w:pPr>
    </w:p>
    <w:p w:rsidR="00053A16" w:rsidRDefault="00053A16" w:rsidP="00BE49B8">
      <w:pPr>
        <w:jc w:val="center"/>
        <w:rPr>
          <w:noProof/>
          <w:lang w:eastAsia="ru-RU"/>
        </w:rPr>
      </w:pPr>
    </w:p>
    <w:p w:rsidR="00053A16" w:rsidRDefault="00053A16" w:rsidP="00BE49B8">
      <w:pPr>
        <w:jc w:val="center"/>
        <w:rPr>
          <w:noProof/>
          <w:lang w:eastAsia="ru-RU"/>
        </w:rPr>
      </w:pPr>
    </w:p>
    <w:p w:rsidR="00053A16" w:rsidRDefault="00053A16" w:rsidP="00BE49B8">
      <w:pPr>
        <w:jc w:val="center"/>
        <w:rPr>
          <w:noProof/>
          <w:lang w:eastAsia="ru-RU"/>
        </w:rPr>
      </w:pPr>
    </w:p>
    <w:p w:rsidR="00053A16" w:rsidRDefault="00053A16" w:rsidP="00BE49B8">
      <w:pPr>
        <w:jc w:val="center"/>
        <w:rPr>
          <w:noProof/>
          <w:lang w:eastAsia="ru-RU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053A16" w:rsidTr="000C2192">
        <w:tc>
          <w:tcPr>
            <w:tcW w:w="10064" w:type="dxa"/>
          </w:tcPr>
          <w:p w:rsidR="00053A16" w:rsidRPr="00245F2A" w:rsidRDefault="00053A16" w:rsidP="000C2192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</w:pPr>
            <w:r w:rsidRPr="00245F2A">
              <w:rPr>
                <w:rFonts w:ascii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t>Игра «Объясни пословицы»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Цель:</w:t>
            </w: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 xml:space="preserve"> развивать слуховое внимание, учить связном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у монологическому высказыванию.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Всякому мила своя сторона.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Глупа та птица, которой гнездо своё не мило.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Москва — сердце России.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Человек без родины — соловей без песни.</w:t>
            </w:r>
          </w:p>
          <w:p w:rsidR="00053A16" w:rsidRPr="00245F2A" w:rsidRDefault="00053A16" w:rsidP="000C2192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Текст для пересказа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* * *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Отец   приказал   сыновьям,   чтобы жили   в  согласии;   они   не слушались.   Вот   он  велел   принести   веник   и   говорит: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«Сломайте!». Сколько   они   ни   бились,   не   могли   сломать.   Тогда   отец развязал веник и велел ломать по одному прутику.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Они легко переломали прутья по одиночке.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Отец и говорит: «Так-то и вы: если в согласии жить будете,  никто вас не одолеет; а если будете ссориться, да всё врозь —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вас всякий легко погубит ».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Л. Толстой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>Вопросы: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Что отец приказал сыновьям?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Послушались сыновья отца?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Что отец велел принести? Зачем?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Удалось сыновьям сломать веник сразу?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Как сыновья сломали веник?</w:t>
            </w:r>
          </w:p>
          <w:p w:rsidR="00053A16" w:rsidRPr="00245F2A" w:rsidRDefault="00053A16" w:rsidP="000C2192">
            <w:pP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  <w:r w:rsidRPr="00245F2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t>Что сказал отец?</w:t>
            </w:r>
          </w:p>
        </w:tc>
      </w:tr>
    </w:tbl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053A16" w:rsidRDefault="00053A16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102B1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F5B74DD" wp14:editId="129EF5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4275" cy="10648950"/>
            <wp:effectExtent l="0" t="0" r="0" b="0"/>
            <wp:wrapNone/>
            <wp:docPr id="7" name="Рисунок 7" descr="C:\Users\Elena\Desktop\hello_html_m1477f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hello_html_m1477f4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53A16" w:rsidTr="000C2192">
        <w:tc>
          <w:tcPr>
            <w:tcW w:w="10206" w:type="dxa"/>
          </w:tcPr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102B1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Игра «Чего много?» 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(родительный падеж множественного числа)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В нашей стране много (чего?) полей.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 xml:space="preserve">(реки, озера, народ, моря, города, дороги, леса, горы, 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равнины, поселки, деревни, луга)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102B1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Игра «Полюбуйся!» 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(употребление творительного падежа множественного 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числа существительных)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Мы любуемся (чем?) полем, полями.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(река, озеро, площадь, улица, поляна, луг, гора, салют, лес, равнина, море, сад)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102B1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Игра «Назови ласково» 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(образование существительных в </w:t>
            </w:r>
            <w:proofErr w:type="spellStart"/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уменьшительно</w:t>
            </w:r>
            <w:proofErr w:type="spellEnd"/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- ласкательной форме)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Лес - лесок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(ручей, дерево, озеро, пруд, река, гора, луг, поляна, город, дорога, завод, дом, салют)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102B1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Игра «СКОЛЬКО их?» 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(согласование числительных с 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</w:t>
            </w: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уществительными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в роде, числе и падеже):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Одна река, две реки, пять рек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(пруд, гора, город, столица, флаг, поле, дорога,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здание, государство, памятник, фонтан, дом)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102B1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Игра «Что лишнее?»</w:t>
            </w:r>
          </w:p>
          <w:p w:rsidR="00053A16" w:rsidRPr="00102B1B" w:rsidRDefault="00053A16" w:rsidP="000C219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(назови лишнее слово, объясни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102B1B">
              <w:rPr>
                <w:rFonts w:ascii="Times New Roman" w:hAnsi="Times New Roman" w:cs="Times New Roman"/>
                <w:b/>
                <w:sz w:val="36"/>
                <w:szCs w:val="36"/>
              </w:rPr>
              <w:t>свой выбор)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Москва, Дегтярск, ул. Калинина,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Екатеринбург.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Парк,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сквер, сад, лес.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Машина, улица, площадь, проспект.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Река, пруд, мост, озеро.</w:t>
            </w:r>
          </w:p>
          <w:p w:rsidR="00053A16" w:rsidRPr="00102B1B" w:rsidRDefault="00053A16" w:rsidP="000C219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102B1B">
              <w:rPr>
                <w:rFonts w:ascii="Times New Roman" w:hAnsi="Times New Roman" w:cs="Times New Roman"/>
                <w:sz w:val="36"/>
                <w:szCs w:val="36"/>
              </w:rPr>
              <w:t>Город, дом, деревня, поселок.</w:t>
            </w:r>
          </w:p>
          <w:p w:rsidR="00053A16" w:rsidRDefault="00053A16" w:rsidP="000C219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E49B8" w:rsidRDefault="00BE49B8" w:rsidP="00E34BBB">
      <w:pPr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  <w:rPr>
          <w:rFonts w:ascii="Calibri" w:eastAsia="Calibri" w:hAnsi="Calibri" w:cs="Times New Roman"/>
          <w:noProof/>
          <w:lang w:eastAsia="ru-RU"/>
        </w:rPr>
      </w:pPr>
    </w:p>
    <w:p w:rsidR="00BE49B8" w:rsidRDefault="00BE49B8" w:rsidP="00BE49B8">
      <w:pPr>
        <w:jc w:val="center"/>
      </w:pPr>
    </w:p>
    <w:sectPr w:rsidR="00BE49B8" w:rsidSect="00BE49B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B8"/>
    <w:rsid w:val="00053A16"/>
    <w:rsid w:val="006D616E"/>
    <w:rsid w:val="00BE49B8"/>
    <w:rsid w:val="00DA0FE2"/>
    <w:rsid w:val="00E3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DBD7B-A559-47A1-92CC-1D50CE84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9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BE4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</cp:lastModifiedBy>
  <cp:revision>3</cp:revision>
  <dcterms:created xsi:type="dcterms:W3CDTF">2018-11-18T10:06:00Z</dcterms:created>
  <dcterms:modified xsi:type="dcterms:W3CDTF">2020-05-07T11:17:00Z</dcterms:modified>
</cp:coreProperties>
</file>