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42" w:rsidRPr="001B2042" w:rsidRDefault="0016667F" w:rsidP="001B20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36"/>
          <w:szCs w:val="36"/>
        </w:rPr>
        <w:t xml:space="preserve">        </w:t>
      </w:r>
      <w:r w:rsidR="001B2042" w:rsidRPr="0016667F">
        <w:rPr>
          <w:b/>
          <w:i/>
          <w:color w:val="111111"/>
          <w:sz w:val="36"/>
          <w:szCs w:val="36"/>
        </w:rPr>
        <w:t>Проблемы </w:t>
      </w:r>
      <w:r w:rsidR="001B2042" w:rsidRPr="0016667F">
        <w:rPr>
          <w:rStyle w:val="a4"/>
          <w:i/>
          <w:color w:val="111111"/>
          <w:sz w:val="36"/>
          <w:szCs w:val="36"/>
          <w:bdr w:val="none" w:sz="0" w:space="0" w:color="auto" w:frame="1"/>
        </w:rPr>
        <w:t>наших детей</w:t>
      </w:r>
      <w:r w:rsidRPr="0016667F">
        <w:rPr>
          <w:noProof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0633D26" wp14:editId="6C8FF6D1">
            <wp:extent cx="2295525" cy="1536753"/>
            <wp:effectExtent l="0" t="0" r="0" b="6350"/>
            <wp:docPr id="1" name="Рисунок 1" descr="https://www.buyankina.ru/uploads/ch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yankina.ru/uploads/ch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69" cy="153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В наше современное время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наши</w:t>
      </w:r>
      <w:r w:rsidRPr="001B2042">
        <w:rPr>
          <w:color w:val="111111"/>
          <w:sz w:val="28"/>
          <w:szCs w:val="28"/>
        </w:rPr>
        <w:t> дети мало проводят времени в обществе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родителей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(всё больше за компьютером, у телевизора или со своими игрушками)</w:t>
      </w:r>
      <w:r w:rsidRPr="001B2042">
        <w:rPr>
          <w:color w:val="111111"/>
          <w:sz w:val="28"/>
          <w:szCs w:val="28"/>
        </w:rPr>
        <w:t> и редко слушают рассказы и сказки из уст мамы или папы, а уж дома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</w:t>
      </w:r>
      <w:r w:rsidRPr="001B2042">
        <w:rPr>
          <w:color w:val="111111"/>
          <w:sz w:val="28"/>
          <w:szCs w:val="28"/>
        </w:rPr>
        <w:t xml:space="preserve"> речевые занятия – это вообще редкость. Вот и получается, что с речью ребенка к моменту поступления в школу возникает множество проблем. 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36"/>
          <w:szCs w:val="36"/>
        </w:rPr>
      </w:pPr>
      <w:r w:rsidRPr="001B2042">
        <w:rPr>
          <w:b/>
          <w:i/>
          <w:color w:val="111111"/>
          <w:sz w:val="36"/>
          <w:szCs w:val="36"/>
        </w:rPr>
        <w:t>Рассмотрим,</w:t>
      </w:r>
      <w:r w:rsidRPr="001B2042">
        <w:rPr>
          <w:b/>
          <w:i/>
          <w:color w:val="111111"/>
          <w:sz w:val="36"/>
          <w:szCs w:val="36"/>
        </w:rPr>
        <w:t xml:space="preserve"> </w:t>
      </w:r>
      <w:r w:rsidRPr="001B2042">
        <w:rPr>
          <w:b/>
          <w:i/>
          <w:color w:val="111111"/>
          <w:sz w:val="36"/>
          <w:szCs w:val="36"/>
          <w:u w:val="single"/>
          <w:bdr w:val="none" w:sz="0" w:space="0" w:color="auto" w:frame="1"/>
        </w:rPr>
        <w:t>с какими проблемами мы можем столкнуться перед школой</w:t>
      </w:r>
      <w:r w:rsidRPr="001B2042">
        <w:rPr>
          <w:b/>
          <w:i/>
          <w:color w:val="111111"/>
          <w:sz w:val="36"/>
          <w:szCs w:val="36"/>
        </w:rPr>
        <w:t>: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Односложная речь</w:t>
      </w:r>
      <w:r>
        <w:rPr>
          <w:color w:val="111111"/>
          <w:sz w:val="28"/>
          <w:szCs w:val="28"/>
        </w:rPr>
        <w:t>, с</w:t>
      </w:r>
      <w:r w:rsidRPr="001B2042">
        <w:rPr>
          <w:color w:val="111111"/>
          <w:sz w:val="28"/>
          <w:szCs w:val="28"/>
        </w:rPr>
        <w:t>остоящая из одних простых предложений речь</w:t>
      </w:r>
      <w:r>
        <w:rPr>
          <w:color w:val="111111"/>
          <w:sz w:val="28"/>
          <w:szCs w:val="28"/>
        </w:rPr>
        <w:t xml:space="preserve">                       </w:t>
      </w:r>
      <w:r w:rsidRPr="001B2042">
        <w:rPr>
          <w:color w:val="111111"/>
          <w:sz w:val="28"/>
          <w:szCs w:val="28"/>
        </w:rPr>
        <w:t>Бедная речь</w:t>
      </w:r>
      <w:r>
        <w:rPr>
          <w:color w:val="111111"/>
          <w:sz w:val="28"/>
          <w:szCs w:val="28"/>
        </w:rPr>
        <w:t>, н</w:t>
      </w:r>
      <w:r w:rsidRPr="001B2042">
        <w:rPr>
          <w:color w:val="111111"/>
          <w:sz w:val="28"/>
          <w:szCs w:val="28"/>
        </w:rPr>
        <w:t>едостаточный словарный запас</w:t>
      </w:r>
    </w:p>
    <w:p w:rsidR="001B2042" w:rsidRPr="001B2042" w:rsidRDefault="001B2042" w:rsidP="001B20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B2042">
        <w:rPr>
          <w:b/>
          <w:color w:val="111111"/>
          <w:sz w:val="28"/>
          <w:szCs w:val="28"/>
        </w:rPr>
        <w:t>Слова – </w:t>
      </w:r>
      <w:r w:rsidRPr="001B204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«паразиты»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Замусоривание </w:t>
      </w:r>
      <w:r w:rsidRPr="001B20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1B2042">
        <w:rPr>
          <w:b/>
          <w:color w:val="111111"/>
          <w:sz w:val="28"/>
          <w:szCs w:val="28"/>
        </w:rPr>
        <w:t>.</w:t>
      </w:r>
      <w:r w:rsidRPr="001B2042">
        <w:rPr>
          <w:color w:val="111111"/>
          <w:sz w:val="28"/>
          <w:szCs w:val="28"/>
        </w:rPr>
        <w:t xml:space="preserve"> Употребление нелитературных слов и выражений. А это результат просмотра телевизионных передач для взрослых.</w:t>
      </w:r>
    </w:p>
    <w:p w:rsidR="001B2042" w:rsidRPr="001B2042" w:rsidRDefault="001B2042" w:rsidP="001B2042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B2042">
        <w:rPr>
          <w:b/>
          <w:i/>
          <w:color w:val="111111"/>
          <w:sz w:val="28"/>
          <w:szCs w:val="28"/>
        </w:rPr>
        <w:t>Грамотные вопросы</w:t>
      </w:r>
      <w:r w:rsidRPr="001B2042">
        <w:rPr>
          <w:b/>
          <w:i/>
          <w:color w:val="111111"/>
          <w:sz w:val="28"/>
          <w:szCs w:val="28"/>
        </w:rPr>
        <w:t xml:space="preserve">                                                                                    </w:t>
      </w:r>
      <w:r w:rsidRPr="001B2042">
        <w:rPr>
          <w:color w:val="111111"/>
          <w:sz w:val="28"/>
          <w:szCs w:val="28"/>
        </w:rPr>
        <w:t>Недоступность грамотно и доступно сформулировать вопрос.</w:t>
      </w:r>
      <w:r>
        <w:rPr>
          <w:color w:val="111111"/>
          <w:sz w:val="28"/>
          <w:szCs w:val="28"/>
        </w:rPr>
        <w:t xml:space="preserve">                       </w:t>
      </w:r>
      <w:r w:rsidRPr="001B2042">
        <w:rPr>
          <w:color w:val="111111"/>
          <w:sz w:val="28"/>
          <w:szCs w:val="28"/>
        </w:rPr>
        <w:t>Составление рассказов</w:t>
      </w:r>
      <w:r>
        <w:rPr>
          <w:color w:val="111111"/>
          <w:sz w:val="28"/>
          <w:szCs w:val="28"/>
        </w:rPr>
        <w:t>,</w:t>
      </w:r>
      <w:r w:rsidRPr="001B2042">
        <w:rPr>
          <w:color w:val="111111"/>
          <w:sz w:val="28"/>
          <w:szCs w:val="28"/>
        </w:rPr>
        <w:t xml:space="preserve"> </w:t>
      </w:r>
      <w:r w:rsidRPr="001B2042">
        <w:rPr>
          <w:color w:val="111111"/>
          <w:sz w:val="28"/>
          <w:szCs w:val="28"/>
        </w:rPr>
        <w:t>не могут логически объяснять</w:t>
      </w:r>
    </w:p>
    <w:p w:rsidR="001B2042" w:rsidRPr="001B2042" w:rsidRDefault="001B2042" w:rsidP="001B2042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1B2042">
        <w:rPr>
          <w:b/>
          <w:i/>
          <w:color w:val="111111"/>
          <w:sz w:val="28"/>
          <w:szCs w:val="28"/>
        </w:rPr>
        <w:t>Речь не выразительна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 xml:space="preserve">Не умеют использовать интонации (выразительность, где-то произнести с выразительной интонацией, где-то с грустью или восторгом, </w:t>
      </w:r>
      <w:proofErr w:type="gramStart"/>
      <w:r w:rsidRPr="001B2042">
        <w:rPr>
          <w:color w:val="111111"/>
          <w:sz w:val="28"/>
          <w:szCs w:val="28"/>
        </w:rPr>
        <w:t>где то</w:t>
      </w:r>
      <w:proofErr w:type="gramEnd"/>
      <w:r w:rsidRPr="001B2042">
        <w:rPr>
          <w:color w:val="111111"/>
          <w:sz w:val="28"/>
          <w:szCs w:val="28"/>
        </w:rPr>
        <w:t xml:space="preserve"> в быстром темпе или медленном, выделять главные слова.</w:t>
      </w:r>
    </w:p>
    <w:p w:rsidR="001B2042" w:rsidRPr="001B2042" w:rsidRDefault="001B2042" w:rsidP="001B2042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1B2042">
        <w:rPr>
          <w:b/>
          <w:i/>
          <w:color w:val="111111"/>
          <w:sz w:val="28"/>
          <w:szCs w:val="28"/>
        </w:rPr>
        <w:t>Плохая дикция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 выговаривают </w:t>
      </w:r>
      <w:r w:rsidRPr="001B2042">
        <w:rPr>
          <w:color w:val="111111"/>
          <w:sz w:val="28"/>
          <w:szCs w:val="28"/>
        </w:rPr>
        <w:t>звуки. Это потом скажется на письме.</w:t>
      </w:r>
    </w:p>
    <w:p w:rsid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B2042">
        <w:rPr>
          <w:b/>
          <w:i/>
          <w:color w:val="111111"/>
          <w:sz w:val="36"/>
          <w:szCs w:val="36"/>
        </w:rPr>
        <w:t>Что же дел</w:t>
      </w:r>
      <w:r w:rsidRPr="001B2042">
        <w:rPr>
          <w:b/>
          <w:i/>
          <w:color w:val="111111"/>
          <w:sz w:val="36"/>
          <w:szCs w:val="36"/>
        </w:rPr>
        <w:t>ать?</w:t>
      </w:r>
    </w:p>
    <w:p w:rsid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</w:t>
      </w:r>
      <w:r w:rsidRPr="001B2042">
        <w:rPr>
          <w:color w:val="111111"/>
          <w:sz w:val="28"/>
          <w:szCs w:val="28"/>
        </w:rPr>
        <w:t xml:space="preserve"> приготовили папку – ширму с информацией для вас по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</w:t>
      </w:r>
      <w:r w:rsidRPr="001B2042">
        <w:rPr>
          <w:color w:val="111111"/>
          <w:sz w:val="28"/>
          <w:szCs w:val="28"/>
        </w:rPr>
        <w:t>. Здесь вы можете познакомиться с возрастными нормами для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B2042">
        <w:rPr>
          <w:color w:val="111111"/>
          <w:sz w:val="28"/>
          <w:szCs w:val="28"/>
        </w:rPr>
        <w:t> и различными играми на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(копилка игр)</w:t>
      </w:r>
      <w:r w:rsidRPr="001B2042">
        <w:rPr>
          <w:color w:val="111111"/>
          <w:sz w:val="28"/>
          <w:szCs w:val="28"/>
        </w:rPr>
        <w:t> в которые мы играем, и вы можете поиграть дома. Что мы интересного делаем в детском саду, чтобы речь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наших детей развивалась в норме</w:t>
      </w:r>
      <w:r w:rsidRPr="001B2042">
        <w:rPr>
          <w:color w:val="111111"/>
          <w:sz w:val="28"/>
          <w:szCs w:val="28"/>
        </w:rPr>
        <w:t>?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b/>
          <w:color w:val="111111"/>
          <w:sz w:val="28"/>
          <w:szCs w:val="28"/>
        </w:rPr>
        <w:t>1</w:t>
      </w:r>
      <w:r w:rsidRPr="001B2042">
        <w:rPr>
          <w:color w:val="111111"/>
          <w:sz w:val="28"/>
          <w:szCs w:val="28"/>
        </w:rPr>
        <w:t>.</w:t>
      </w:r>
      <w:r w:rsidRPr="001B2042">
        <w:rPr>
          <w:i/>
          <w:color w:val="111111"/>
          <w:sz w:val="28"/>
          <w:szCs w:val="28"/>
          <w:u w:val="single"/>
          <w:bdr w:val="none" w:sz="0" w:space="0" w:color="auto" w:frame="1"/>
        </w:rPr>
        <w:t>В первую очередь большое внимание уделяем рассказыванию</w:t>
      </w:r>
      <w:r w:rsidRPr="001B2042">
        <w:rPr>
          <w:i/>
          <w:color w:val="111111"/>
          <w:sz w:val="28"/>
          <w:szCs w:val="28"/>
        </w:rPr>
        <w:t>: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lastRenderedPageBreak/>
        <w:t>· Составлению творческих рассказов</w:t>
      </w:r>
      <w:r w:rsidR="0016667F">
        <w:rPr>
          <w:color w:val="111111"/>
          <w:sz w:val="28"/>
          <w:szCs w:val="28"/>
        </w:rPr>
        <w:t xml:space="preserve">          </w:t>
      </w:r>
      <w:r w:rsidR="0016667F" w:rsidRPr="0016667F">
        <w:rPr>
          <w:noProof/>
        </w:rPr>
        <w:t xml:space="preserve"> </w:t>
      </w:r>
      <w:r w:rsidR="0016667F">
        <w:rPr>
          <w:noProof/>
        </w:rPr>
        <w:drawing>
          <wp:inline distT="0" distB="0" distL="0" distR="0" wp14:anchorId="56B432DB" wp14:editId="74624D67">
            <wp:extent cx="1931247" cy="1086326"/>
            <wp:effectExtent l="0" t="0" r="0" b="0"/>
            <wp:docPr id="2" name="Рисунок 2" descr="https://ds05.infourok.ru/uploads/ex/10fd/0001497c-4d24c21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0fd/0001497c-4d24c21d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53" cy="108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· Составлению рассказов по картине, по серии картин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· Пересказам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b/>
          <w:color w:val="111111"/>
          <w:sz w:val="28"/>
          <w:szCs w:val="28"/>
        </w:rPr>
        <w:t>2.</w:t>
      </w:r>
      <w:r w:rsidRPr="001B2042">
        <w:rPr>
          <w:color w:val="111111"/>
          <w:sz w:val="28"/>
          <w:szCs w:val="28"/>
        </w:rPr>
        <w:t xml:space="preserve"> </w:t>
      </w:r>
      <w:r w:rsidRPr="001B2042">
        <w:rPr>
          <w:i/>
          <w:color w:val="111111"/>
          <w:sz w:val="28"/>
          <w:szCs w:val="28"/>
          <w:u w:val="single"/>
        </w:rPr>
        <w:t>Очень важно с детьми разучивать</w:t>
      </w:r>
      <w:r w:rsidRPr="001B2042">
        <w:rPr>
          <w:color w:val="111111"/>
          <w:sz w:val="28"/>
          <w:szCs w:val="28"/>
        </w:rPr>
        <w:t xml:space="preserve"> стихи – это способствует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развитию выразительности</w:t>
      </w:r>
      <w:r w:rsidRPr="001B2042">
        <w:rPr>
          <w:color w:val="111111"/>
          <w:sz w:val="28"/>
          <w:szCs w:val="28"/>
        </w:rPr>
        <w:t>, тренирует память. Выступая друг перед другом (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«Конкурс чтецов»</w:t>
      </w:r>
      <w:r w:rsidRPr="001B2042">
        <w:rPr>
          <w:color w:val="111111"/>
          <w:sz w:val="28"/>
          <w:szCs w:val="28"/>
        </w:rPr>
        <w:t xml:space="preserve">) дети в школе уже не будут </w:t>
      </w:r>
      <w:proofErr w:type="spellStart"/>
      <w:r w:rsidRPr="001B2042">
        <w:rPr>
          <w:color w:val="111111"/>
          <w:sz w:val="28"/>
          <w:szCs w:val="28"/>
        </w:rPr>
        <w:t>комплексовать</w:t>
      </w:r>
      <w:proofErr w:type="spellEnd"/>
      <w:r w:rsidRPr="001B2042">
        <w:rPr>
          <w:color w:val="111111"/>
          <w:sz w:val="28"/>
          <w:szCs w:val="28"/>
        </w:rPr>
        <w:t xml:space="preserve"> на уроках.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b/>
          <w:color w:val="111111"/>
          <w:sz w:val="28"/>
          <w:szCs w:val="28"/>
        </w:rPr>
        <w:t>3</w:t>
      </w:r>
      <w:r w:rsidRPr="001B2042">
        <w:rPr>
          <w:color w:val="111111"/>
          <w:sz w:val="28"/>
          <w:szCs w:val="28"/>
        </w:rPr>
        <w:t xml:space="preserve">. </w:t>
      </w:r>
      <w:r w:rsidRPr="001B2042">
        <w:rPr>
          <w:i/>
          <w:color w:val="111111"/>
          <w:sz w:val="28"/>
          <w:szCs w:val="28"/>
          <w:u w:val="single"/>
        </w:rPr>
        <w:t>Что способствует улучшению звукопроизношения</w:t>
      </w:r>
      <w:r w:rsidRPr="001B2042">
        <w:rPr>
          <w:color w:val="111111"/>
          <w:sz w:val="28"/>
          <w:szCs w:val="28"/>
        </w:rPr>
        <w:t xml:space="preserve"> – это скороговорки, </w:t>
      </w:r>
      <w:proofErr w:type="spellStart"/>
      <w:r w:rsidRPr="001B2042">
        <w:rPr>
          <w:color w:val="111111"/>
          <w:sz w:val="28"/>
          <w:szCs w:val="28"/>
        </w:rPr>
        <w:t>чистоговорки</w:t>
      </w:r>
      <w:proofErr w:type="spellEnd"/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b/>
          <w:color w:val="111111"/>
          <w:sz w:val="28"/>
          <w:szCs w:val="28"/>
        </w:rPr>
        <w:t>4.</w:t>
      </w:r>
      <w:r w:rsidRPr="001B2042">
        <w:rPr>
          <w:color w:val="111111"/>
          <w:sz w:val="28"/>
          <w:szCs w:val="28"/>
        </w:rPr>
        <w:t xml:space="preserve"> </w:t>
      </w:r>
      <w:r w:rsidRPr="001B2042">
        <w:rPr>
          <w:i/>
          <w:color w:val="111111"/>
          <w:sz w:val="28"/>
          <w:szCs w:val="28"/>
          <w:u w:val="single"/>
        </w:rPr>
        <w:t>Очень любят дети отгадывать и загадывать загадки</w:t>
      </w:r>
      <w:r w:rsidRPr="001B2042">
        <w:rPr>
          <w:color w:val="111111"/>
          <w:sz w:val="28"/>
          <w:szCs w:val="28"/>
        </w:rPr>
        <w:t xml:space="preserve"> - это занятие учит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детей делать выводы</w:t>
      </w:r>
      <w:r w:rsidRPr="001B2042">
        <w:rPr>
          <w:color w:val="111111"/>
          <w:sz w:val="28"/>
          <w:szCs w:val="28"/>
        </w:rPr>
        <w:t>, анализировать,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развивает мышление</w:t>
      </w:r>
      <w:r w:rsidRPr="001B2042">
        <w:rPr>
          <w:color w:val="111111"/>
          <w:sz w:val="28"/>
          <w:szCs w:val="28"/>
        </w:rPr>
        <w:t>. Обязательно при этом надо спросить ребенка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«как догадался?»</w:t>
      </w:r>
      <w:r w:rsidRPr="001B2042">
        <w:rPr>
          <w:color w:val="111111"/>
          <w:sz w:val="28"/>
          <w:szCs w:val="28"/>
        </w:rPr>
        <w:t>,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«почему?»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b/>
          <w:color w:val="111111"/>
          <w:sz w:val="28"/>
          <w:szCs w:val="28"/>
        </w:rPr>
        <w:t>5</w:t>
      </w:r>
      <w:r w:rsidRPr="001B2042">
        <w:rPr>
          <w:b/>
          <w:i/>
          <w:color w:val="111111"/>
          <w:sz w:val="28"/>
          <w:szCs w:val="28"/>
          <w:u w:val="single"/>
        </w:rPr>
        <w:t>.</w:t>
      </w:r>
      <w:r w:rsidRPr="001B2042">
        <w:rPr>
          <w:i/>
          <w:color w:val="111111"/>
          <w:sz w:val="28"/>
          <w:szCs w:val="28"/>
          <w:u w:val="single"/>
        </w:rPr>
        <w:t xml:space="preserve"> И еще учеными доказано, что через игру</w:t>
      </w:r>
      <w:r w:rsidRPr="001B2042">
        <w:rPr>
          <w:color w:val="111111"/>
          <w:sz w:val="28"/>
          <w:szCs w:val="28"/>
        </w:rPr>
        <w:t xml:space="preserve"> ребенок усваивает знания быстрее.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 xml:space="preserve">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 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1B2042">
        <w:rPr>
          <w:b/>
          <w:i/>
          <w:color w:val="111111"/>
          <w:sz w:val="32"/>
          <w:szCs w:val="32"/>
        </w:rPr>
        <w:t>Игры</w:t>
      </w:r>
      <w:r w:rsidRPr="001B2042">
        <w:rPr>
          <w:i/>
          <w:color w:val="111111"/>
          <w:sz w:val="32"/>
          <w:szCs w:val="32"/>
        </w:rPr>
        <w:t> </w:t>
      </w:r>
      <w:r w:rsidRPr="001B2042">
        <w:rPr>
          <w:rStyle w:val="a4"/>
          <w:i/>
          <w:color w:val="111111"/>
          <w:sz w:val="32"/>
          <w:szCs w:val="32"/>
          <w:bdr w:val="none" w:sz="0" w:space="0" w:color="auto" w:frame="1"/>
        </w:rPr>
        <w:t>родителям на заметку</w:t>
      </w:r>
      <w:r w:rsidRPr="001B2042">
        <w:rPr>
          <w:i/>
          <w:color w:val="111111"/>
          <w:sz w:val="32"/>
          <w:szCs w:val="32"/>
        </w:rPr>
        <w:t>:</w:t>
      </w:r>
    </w:p>
    <w:p w:rsidR="001B2042" w:rsidRPr="001B2042" w:rsidRDefault="001B2042" w:rsidP="001B2042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"Похожие слова"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042">
        <w:rPr>
          <w:color w:val="111111"/>
          <w:sz w:val="28"/>
          <w:szCs w:val="28"/>
        </w:rPr>
        <w:t>: расширение словаря синонимов,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1B2042">
        <w:rPr>
          <w:color w:val="111111"/>
          <w:sz w:val="28"/>
          <w:szCs w:val="28"/>
        </w:rPr>
        <w:t> умения определять схожие по смыслу слова.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Приятель - друг - враг;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Грусть - радость - печаль;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Еда - очистки - пища;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lastRenderedPageBreak/>
        <w:t>Труд - завод - работа;</w:t>
      </w:r>
      <w:r w:rsidR="0016667F">
        <w:rPr>
          <w:color w:val="111111"/>
          <w:sz w:val="28"/>
          <w:szCs w:val="28"/>
        </w:rPr>
        <w:t xml:space="preserve">                                          </w:t>
      </w:r>
      <w:r w:rsidR="0016667F" w:rsidRPr="0016667F">
        <w:rPr>
          <w:noProof/>
        </w:rPr>
        <w:t xml:space="preserve"> 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Танец - пляска - песня;</w:t>
      </w:r>
      <w:r w:rsidR="0016667F" w:rsidRPr="0016667F">
        <w:rPr>
          <w:noProof/>
        </w:rPr>
        <w:t xml:space="preserve"> 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Бежать - мчаться - идти;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Думать - хотеть - размышлять;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Шагать - сидеть - ступать;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Слушать - глядеть - смотреть;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Трусливый - тихий - пугливый;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Старый - мудрый - умный;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Бестолковый - маленький - глупый;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Смешной - большой - огромный.</w:t>
      </w:r>
    </w:p>
    <w:p w:rsidR="001B2042" w:rsidRPr="001B2042" w:rsidRDefault="001B2042" w:rsidP="001B2042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"Два приятеля"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042">
        <w:rPr>
          <w:color w:val="111111"/>
          <w:sz w:val="28"/>
          <w:szCs w:val="28"/>
        </w:rPr>
        <w:t>: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развитие словаря синонимов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  <w:u w:val="single"/>
          <w:bdr w:val="none" w:sz="0" w:space="0" w:color="auto" w:frame="1"/>
        </w:rPr>
        <w:t>Придумай слова-приятели к данным словам</w:t>
      </w:r>
      <w:r w:rsidRPr="001B2042">
        <w:rPr>
          <w:color w:val="111111"/>
          <w:sz w:val="28"/>
          <w:szCs w:val="28"/>
        </w:rPr>
        <w:t>: крошечный - (маленький, смелый - (храбрый, прекрасный -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(красивый)</w:t>
      </w:r>
      <w:r w:rsidRPr="001B2042">
        <w:rPr>
          <w:color w:val="111111"/>
          <w:sz w:val="28"/>
          <w:szCs w:val="28"/>
        </w:rPr>
        <w:t> и т. д.</w:t>
      </w:r>
    </w:p>
    <w:p w:rsidR="001B2042" w:rsidRPr="001B2042" w:rsidRDefault="001B2042" w:rsidP="001B2042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"Семейная олимпиада"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042">
        <w:rPr>
          <w:color w:val="111111"/>
          <w:sz w:val="28"/>
          <w:szCs w:val="28"/>
        </w:rPr>
        <w:t>: уточнение связей прилагательного и существительного,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развитие словаря признаков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</w:t>
      </w:r>
      <w:r w:rsidR="0016667F">
        <w:rPr>
          <w:color w:val="111111"/>
          <w:sz w:val="28"/>
          <w:szCs w:val="28"/>
        </w:rPr>
        <w:t xml:space="preserve"> </w:t>
      </w:r>
      <w:proofErr w:type="gramStart"/>
      <w:r w:rsidRPr="001B2042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1B2042">
        <w:rPr>
          <w:color w:val="111111"/>
          <w:sz w:val="28"/>
          <w:szCs w:val="28"/>
        </w:rPr>
        <w:t>: трава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(какая она)</w:t>
      </w:r>
      <w:r w:rsidRPr="001B2042">
        <w:rPr>
          <w:color w:val="111111"/>
          <w:sz w:val="28"/>
          <w:szCs w:val="28"/>
        </w:rPr>
        <w:t> - зеленая, мягкая, изумрудная, шелковистая, высокая, густая, скользкая, сухая, болотная … Побеждает тот, кто назовет последним слово-признак.</w:t>
      </w:r>
    </w:p>
    <w:p w:rsidR="001B2042" w:rsidRPr="001B2042" w:rsidRDefault="001B2042" w:rsidP="001B2042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"Назови ласково"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042">
        <w:rPr>
          <w:color w:val="111111"/>
          <w:sz w:val="28"/>
          <w:szCs w:val="28"/>
        </w:rPr>
        <w:t>: закрепление согласования прилагательного с существительным, образование уменьшительных форм прилагательных.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Мы сегодня будем играть в ласковые слова. Послушай,</w:t>
      </w:r>
      <w:r w:rsidR="0016667F">
        <w:rPr>
          <w:color w:val="111111"/>
          <w:sz w:val="28"/>
          <w:szCs w:val="28"/>
        </w:rPr>
        <w:t xml:space="preserve"> </w:t>
      </w:r>
      <w:r w:rsidRPr="001B2042">
        <w:rPr>
          <w:color w:val="111111"/>
          <w:sz w:val="28"/>
          <w:szCs w:val="28"/>
          <w:u w:val="single"/>
          <w:bdr w:val="none" w:sz="0" w:space="0" w:color="auto" w:frame="1"/>
        </w:rPr>
        <w:t>как красиво звучит</w:t>
      </w:r>
      <w:r w:rsidRPr="001B2042">
        <w:rPr>
          <w:color w:val="111111"/>
          <w:sz w:val="28"/>
          <w:szCs w:val="28"/>
        </w:rPr>
        <w:t>: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Цветок красный, а цветочек красненький.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Далее мы произносим только часть фразы, а ребёнок ее заканчивает.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Яблоко сладкое, а яблочко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(сладенькое)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Чашка синяя, а чашечка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(синенькая)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 xml:space="preserve">Груша жёлтая, а </w:t>
      </w:r>
      <w:proofErr w:type="spellStart"/>
      <w:r w:rsidRPr="001B2042">
        <w:rPr>
          <w:color w:val="111111"/>
          <w:sz w:val="28"/>
          <w:szCs w:val="28"/>
        </w:rPr>
        <w:t>грушка</w:t>
      </w:r>
      <w:proofErr w:type="spellEnd"/>
      <w:r w:rsidRPr="001B2042">
        <w:rPr>
          <w:color w:val="111111"/>
          <w:sz w:val="28"/>
          <w:szCs w:val="28"/>
        </w:rPr>
        <w:t xml:space="preserve">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(желтенькая)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lastRenderedPageBreak/>
        <w:t>Ведро синее, а ведерко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(синенькое)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Солнце теплое, а солнышко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(тепленькое)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Цыпленок пушистый, а цыпленочек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(пушистенький)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Дом низкий, а домик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(низенький)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 xml:space="preserve">Морковь вкусная, а </w:t>
      </w:r>
      <w:proofErr w:type="spellStart"/>
      <w:r w:rsidRPr="001B2042">
        <w:rPr>
          <w:color w:val="111111"/>
          <w:sz w:val="28"/>
          <w:szCs w:val="28"/>
        </w:rPr>
        <w:t>морковочка</w:t>
      </w:r>
      <w:proofErr w:type="spellEnd"/>
      <w:r w:rsidRPr="001B2042">
        <w:rPr>
          <w:color w:val="111111"/>
          <w:sz w:val="28"/>
          <w:szCs w:val="28"/>
        </w:rPr>
        <w:t xml:space="preserve">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(вкусненькая)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"Выбери правильное слово"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042">
        <w:rPr>
          <w:color w:val="111111"/>
          <w:sz w:val="28"/>
          <w:szCs w:val="28"/>
        </w:rPr>
        <w:t>: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развитие мышления</w:t>
      </w:r>
      <w:r w:rsidRPr="001B2042">
        <w:rPr>
          <w:color w:val="111111"/>
          <w:sz w:val="28"/>
          <w:szCs w:val="28"/>
        </w:rPr>
        <w:t>, речевого внимания.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Подумай и скажи, какое слово подходит больше других?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Весной дует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(жаркий, теплый, знойный)</w:t>
      </w:r>
      <w:r w:rsidRPr="001B2042">
        <w:rPr>
          <w:color w:val="111111"/>
          <w:sz w:val="28"/>
          <w:szCs w:val="28"/>
        </w:rPr>
        <w:t> ветер.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На лугу распустились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(зеленые, синие, красные)</w:t>
      </w:r>
      <w:r w:rsidRPr="001B2042">
        <w:rPr>
          <w:color w:val="111111"/>
          <w:sz w:val="28"/>
          <w:szCs w:val="28"/>
        </w:rPr>
        <w:t> маки.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Мама взяла в лес 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(сумку, пакет, корзинку)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Дед Мороз приходит в гости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(осенью, весной, зимой)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Собака живет…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(в лесу, в конуре, в берлоге)</w:t>
      </w:r>
      <w:r w:rsidRPr="001B2042">
        <w:rPr>
          <w:color w:val="111111"/>
          <w:sz w:val="28"/>
          <w:szCs w:val="28"/>
        </w:rPr>
        <w:t>.</w:t>
      </w:r>
    </w:p>
    <w:p w:rsid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Поезд едет по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(дороге, воде, рельсам)</w:t>
      </w:r>
      <w:r w:rsidRPr="001B2042">
        <w:rPr>
          <w:color w:val="111111"/>
          <w:sz w:val="28"/>
          <w:szCs w:val="28"/>
        </w:rPr>
        <w:t>.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36"/>
          <w:szCs w:val="36"/>
        </w:rPr>
      </w:pP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36"/>
          <w:szCs w:val="36"/>
        </w:rPr>
      </w:pPr>
      <w:r w:rsidRPr="001B2042">
        <w:rPr>
          <w:b/>
          <w:i/>
          <w:color w:val="111111"/>
          <w:sz w:val="36"/>
          <w:szCs w:val="36"/>
          <w:u w:val="single"/>
          <w:bdr w:val="none" w:sz="0" w:space="0" w:color="auto" w:frame="1"/>
        </w:rPr>
        <w:t>Что дома делать надо</w:t>
      </w:r>
      <w:r w:rsidRPr="001B2042">
        <w:rPr>
          <w:b/>
          <w:i/>
          <w:color w:val="111111"/>
          <w:sz w:val="36"/>
          <w:szCs w:val="36"/>
        </w:rPr>
        <w:t>: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1. В первую очередь, разговаривая с ребенком,</w:t>
      </w:r>
      <w:r>
        <w:rPr>
          <w:color w:val="111111"/>
          <w:sz w:val="28"/>
          <w:szCs w:val="28"/>
        </w:rPr>
        <w:t xml:space="preserve"> </w:t>
      </w:r>
      <w:r w:rsidRPr="001B2042">
        <w:rPr>
          <w:color w:val="111111"/>
          <w:sz w:val="28"/>
          <w:szCs w:val="28"/>
          <w:u w:val="single"/>
          <w:bdr w:val="none" w:sz="0" w:space="0" w:color="auto" w:frame="1"/>
        </w:rPr>
        <w:t>постоянно обращайте внимание на собственную речь</w:t>
      </w:r>
      <w:r w:rsidRPr="001B2042">
        <w:rPr>
          <w:color w:val="111111"/>
          <w:sz w:val="28"/>
          <w:szCs w:val="28"/>
        </w:rPr>
        <w:t>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2. Во – вторых, как можно чаще общайтесь с ребенком. И если вы заметили, что у ребенка возникают проблемы с речью, не бойтесь обратиться к специалистам </w:t>
      </w:r>
      <w:r w:rsidRPr="001B2042">
        <w:rPr>
          <w:i/>
          <w:iCs/>
          <w:color w:val="111111"/>
          <w:sz w:val="28"/>
          <w:szCs w:val="28"/>
          <w:bdr w:val="none" w:sz="0" w:space="0" w:color="auto" w:frame="1"/>
        </w:rPr>
        <w:t>(логопеду, психологу, невропатологу, психиатру)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3. И очень просим вас относиться к этому спокойно, не пугайтесь, если ребенка направят к психиатру. Это хороший врач и он поможет. Мало ли какие проблемы возникнут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4. Чаще читайте ребенку. Чтение на ночь играет важную роль в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развитии речи ребенка</w:t>
      </w:r>
      <w:r w:rsidRPr="001B2042">
        <w:rPr>
          <w:color w:val="111111"/>
          <w:sz w:val="28"/>
          <w:szCs w:val="28"/>
        </w:rPr>
        <w:t>, он усваивает новые слова, обороты,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развивает слух</w:t>
      </w:r>
      <w:r w:rsidRPr="001B2042">
        <w:rPr>
          <w:color w:val="111111"/>
          <w:sz w:val="28"/>
          <w:szCs w:val="28"/>
        </w:rPr>
        <w:t>. И помните, что ваше произношение должно быть четким и ясным, выразительным и обязательно обсуждайте прочитанное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5. Задумайтесь,</w:t>
      </w:r>
      <w:r>
        <w:rPr>
          <w:color w:val="111111"/>
          <w:sz w:val="28"/>
          <w:szCs w:val="28"/>
        </w:rPr>
        <w:t xml:space="preserve"> </w:t>
      </w:r>
      <w:r w:rsidRPr="001B2042">
        <w:rPr>
          <w:color w:val="111111"/>
          <w:sz w:val="28"/>
          <w:szCs w:val="28"/>
          <w:u w:val="single"/>
          <w:bdr w:val="none" w:sz="0" w:space="0" w:color="auto" w:frame="1"/>
        </w:rPr>
        <w:t>как часто вы говорите ребенку эти фразы</w:t>
      </w:r>
      <w:r w:rsidRPr="001B2042">
        <w:rPr>
          <w:color w:val="111111"/>
          <w:sz w:val="28"/>
          <w:szCs w:val="28"/>
        </w:rPr>
        <w:t>: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· Ты самый любимый!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· Ты очень многое можешь!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· Что бы мы без тебя делали!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· Иди ко мне!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· Садись с нами!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lastRenderedPageBreak/>
        <w:t>· Я помогу тебе.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· Я радуюсь твоим успехам</w:t>
      </w:r>
    </w:p>
    <w:p w:rsidR="001B2042" w:rsidRPr="001B2042" w:rsidRDefault="001B2042" w:rsidP="001B20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· Расскажи мне, что с тобой</w:t>
      </w:r>
    </w:p>
    <w:p w:rsidR="001B2042" w:rsidRPr="001B2042" w:rsidRDefault="001B2042" w:rsidP="001B2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042">
        <w:rPr>
          <w:color w:val="111111"/>
          <w:sz w:val="28"/>
          <w:szCs w:val="28"/>
        </w:rPr>
        <w:t>Любите своих </w:t>
      </w:r>
      <w:r w:rsidRPr="001B204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B2042">
        <w:rPr>
          <w:color w:val="111111"/>
          <w:sz w:val="28"/>
          <w:szCs w:val="28"/>
        </w:rPr>
        <w:t>, помогайте им. Это самое дорогое, что у вас есть!</w:t>
      </w:r>
    </w:p>
    <w:p w:rsidR="00B7716D" w:rsidRDefault="00B7716D">
      <w:pPr>
        <w:rPr>
          <w:rFonts w:ascii="Times New Roman" w:hAnsi="Times New Roman" w:cs="Times New Roman"/>
          <w:sz w:val="28"/>
          <w:szCs w:val="28"/>
        </w:rPr>
      </w:pPr>
    </w:p>
    <w:p w:rsidR="0016667F" w:rsidRPr="001B2042" w:rsidRDefault="001666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93494A" wp14:editId="341744E8">
            <wp:extent cx="4148209" cy="3597275"/>
            <wp:effectExtent l="0" t="0" r="5080" b="3175"/>
            <wp:docPr id="4" name="Рисунок 4" descr="https://media.istockphoto.com/vectors/grandfather-vector-id16576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vectors/grandfather-vector-id1657688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40" cy="360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67F" w:rsidRPr="001B2042" w:rsidSect="0016667F">
      <w:pgSz w:w="11906" w:h="16838"/>
      <w:pgMar w:top="113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79EB"/>
    <w:multiLevelType w:val="hybridMultilevel"/>
    <w:tmpl w:val="F440FB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B5C4C"/>
    <w:multiLevelType w:val="hybridMultilevel"/>
    <w:tmpl w:val="0E5C3F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32022C"/>
    <w:multiLevelType w:val="hybridMultilevel"/>
    <w:tmpl w:val="4CB898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EB17F7"/>
    <w:multiLevelType w:val="hybridMultilevel"/>
    <w:tmpl w:val="3AA0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A63"/>
    <w:multiLevelType w:val="hybridMultilevel"/>
    <w:tmpl w:val="E6109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716A"/>
    <w:multiLevelType w:val="hybridMultilevel"/>
    <w:tmpl w:val="C4045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A1"/>
    <w:rsid w:val="0016667F"/>
    <w:rsid w:val="001B2042"/>
    <w:rsid w:val="00B7716D"/>
    <w:rsid w:val="00B846A1"/>
    <w:rsid w:val="00E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4A9D"/>
  <w15:chartTrackingRefBased/>
  <w15:docId w15:val="{D93299E0-6F27-403D-9CA7-433BF42B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playstand.ru</cp:lastModifiedBy>
  <cp:revision>4</cp:revision>
  <dcterms:created xsi:type="dcterms:W3CDTF">2021-09-14T04:25:00Z</dcterms:created>
  <dcterms:modified xsi:type="dcterms:W3CDTF">2021-09-14T04:51:00Z</dcterms:modified>
</cp:coreProperties>
</file>